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F" w:rsidRPr="00A006E8" w:rsidRDefault="00D2777F" w:rsidP="00175FC6">
      <w:pPr>
        <w:widowControl/>
        <w:rPr>
          <w:rFonts w:ascii="微軟正黑體" w:eastAsia="微軟正黑體" w:hAnsi="微軟正黑體" w:cs="新細明體"/>
          <w:b/>
          <w:color w:val="2A2A2A"/>
          <w:kern w:val="0"/>
          <w:sz w:val="40"/>
          <w:szCs w:val="40"/>
        </w:rPr>
      </w:pPr>
      <w:bookmarkStart w:id="0" w:name="_GoBack"/>
      <w:bookmarkEnd w:id="0"/>
      <w:r w:rsidRPr="00A006E8">
        <w:rPr>
          <w:rFonts w:ascii="微軟正黑體" w:eastAsia="微軟正黑體" w:hAnsi="微軟正黑體" w:cs="新細明體" w:hint="eastAsia"/>
          <w:b/>
          <w:color w:val="2A2A2A"/>
          <w:kern w:val="0"/>
          <w:sz w:val="40"/>
          <w:szCs w:val="40"/>
        </w:rPr>
        <w:t>性別</w:t>
      </w:r>
      <w:r w:rsidR="00256389" w:rsidRPr="00A006E8">
        <w:rPr>
          <w:rFonts w:ascii="微軟正黑體" w:eastAsia="微軟正黑體" w:hAnsi="微軟正黑體" w:cs="新細明體" w:hint="eastAsia"/>
          <w:b/>
          <w:color w:val="2A2A2A"/>
          <w:kern w:val="0"/>
          <w:sz w:val="40"/>
          <w:szCs w:val="40"/>
        </w:rPr>
        <w:t>教育</w:t>
      </w:r>
      <w:r w:rsidR="00DA18C2" w:rsidRPr="00A006E8">
        <w:rPr>
          <w:rFonts w:ascii="微軟正黑體" w:eastAsia="微軟正黑體" w:hAnsi="微軟正黑體" w:cs="新細明體" w:hint="eastAsia"/>
          <w:b/>
          <w:color w:val="2A2A2A"/>
          <w:kern w:val="0"/>
          <w:sz w:val="40"/>
          <w:szCs w:val="40"/>
        </w:rPr>
        <w:t>-</w:t>
      </w:r>
      <w:hyperlink r:id="rId8" w:history="1">
        <w:r w:rsidRPr="00A006E8">
          <w:rPr>
            <w:rFonts w:ascii="微軟正黑體" w:eastAsia="微軟正黑體" w:hAnsi="微軟正黑體" w:cs="新細明體"/>
            <w:b/>
            <w:color w:val="2A2A2A"/>
            <w:kern w:val="0"/>
            <w:sz w:val="40"/>
            <w:szCs w:val="40"/>
          </w:rPr>
          <w:t xml:space="preserve">回到現實！6 </w:t>
        </w:r>
        <w:proofErr w:type="gramStart"/>
        <w:r w:rsidRPr="00A006E8">
          <w:rPr>
            <w:rFonts w:ascii="微軟正黑體" w:eastAsia="微軟正黑體" w:hAnsi="微軟正黑體" w:cs="新細明體"/>
            <w:b/>
            <w:color w:val="2A2A2A"/>
            <w:kern w:val="0"/>
            <w:sz w:val="40"/>
            <w:szCs w:val="40"/>
          </w:rPr>
          <w:t>個</w:t>
        </w:r>
        <w:proofErr w:type="gramEnd"/>
        <w:r w:rsidRPr="00A006E8">
          <w:rPr>
            <w:rFonts w:ascii="微軟正黑體" w:eastAsia="微軟正黑體" w:hAnsi="微軟正黑體" w:cs="新細明體"/>
            <w:b/>
            <w:color w:val="2A2A2A"/>
            <w:kern w:val="0"/>
            <w:sz w:val="40"/>
            <w:szCs w:val="40"/>
          </w:rPr>
          <w:t>要避開的偶像劇愛情誤區</w:t>
        </w:r>
      </w:hyperlink>
    </w:p>
    <w:p w:rsidR="007B437E" w:rsidRPr="00A006E8" w:rsidRDefault="00FE5A49" w:rsidP="00363C4A">
      <w:pPr>
        <w:adjustRightInd w:val="0"/>
        <w:spacing w:beforeLines="50" w:before="180" w:afterLines="25" w:after="90" w:line="400" w:lineRule="exact"/>
        <w:ind w:right="839"/>
        <w:jc w:val="center"/>
        <w:rPr>
          <w:rFonts w:ascii="華康鋼筆體W2" w:eastAsia="華康鋼筆體W2" w:hAnsi="微軟正黑體"/>
          <w:b/>
          <w:color w:val="2A2A2A"/>
          <w:sz w:val="28"/>
          <w:szCs w:val="28"/>
          <w:shd w:val="clear" w:color="auto" w:fill="FFFFFF"/>
        </w:rPr>
      </w:pPr>
      <w:r w:rsidRPr="00A006E8">
        <w:rPr>
          <w:rFonts w:ascii="華康鋼筆體W2" w:eastAsia="華康鋼筆體W2" w:hAnsi="微軟正黑體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7620</wp:posOffset>
            </wp:positionV>
            <wp:extent cx="1612265" cy="1471930"/>
            <wp:effectExtent l="19050" t="0" r="6985" b="0"/>
            <wp:wrapTight wrapText="bothSides">
              <wp:wrapPolygon edited="0">
                <wp:start x="-255" y="0"/>
                <wp:lineTo x="-255" y="21246"/>
                <wp:lineTo x="21694" y="21246"/>
                <wp:lineTo x="21694" y="0"/>
                <wp:lineTo x="-255" y="0"/>
              </wp:wrapPolygon>
            </wp:wrapTight>
            <wp:docPr id="3" name="圖片 1" descr="愛情, 誤解, 兩性關係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情, 誤解, 兩性關係, lov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77F" w:rsidRPr="00A006E8">
        <w:rPr>
          <w:rFonts w:ascii="華康鋼筆體W2" w:eastAsia="華康鋼筆體W2" w:hAnsi="微軟正黑體" w:hint="eastAsia"/>
          <w:color w:val="000000"/>
          <w:sz w:val="28"/>
          <w:szCs w:val="28"/>
          <w:shd w:val="clear" w:color="auto" w:fill="FFFFFF"/>
        </w:rPr>
        <w:t>無論是小時影響至深的卡通片，還是如今鋪天蓋地的</w:t>
      </w:r>
      <w:hyperlink r:id="rId10" w:tgtFrame="_blank" w:history="1">
        <w:r w:rsidR="00D2777F" w:rsidRPr="00A006E8">
          <w:rPr>
            <w:rStyle w:val="a3"/>
            <w:rFonts w:ascii="華康鋼筆體W2" w:eastAsia="華康鋼筆體W2" w:hAnsi="微軟正黑體" w:hint="eastAsia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愛情</w:t>
        </w:r>
      </w:hyperlink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偶像劇，</w:t>
      </w:r>
      <w:r w:rsidR="00D2777F" w:rsidRPr="00A006E8">
        <w:rPr>
          <w:rFonts w:ascii="華康鋼筆體W2" w:eastAsia="華康鋼筆體W2" w:hAnsi="微軟正黑體" w:hint="eastAsia"/>
          <w:noProof/>
          <w:color w:val="000000" w:themeColor="text1"/>
          <w:sz w:val="28"/>
          <w:szCs w:val="28"/>
        </w:rPr>
        <w:t>其中不乏很多讓人怦然心動</w:t>
      </w:r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的浪漫情節。看多了這類偶像劇，觀眾的</w:t>
      </w:r>
      <w:hyperlink r:id="rId11" w:tgtFrame="_blank" w:history="1">
        <w:r w:rsidR="00D2777F" w:rsidRPr="00A006E8">
          <w:rPr>
            <w:rStyle w:val="a3"/>
            <w:rFonts w:ascii="華康鋼筆體W2" w:eastAsia="華康鋼筆體W2" w:hAnsi="微軟正黑體" w:hint="eastAsia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愛情觀</w:t>
        </w:r>
      </w:hyperlink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也隨之改變。這是</w:t>
      </w:r>
      <w:proofErr w:type="gramStart"/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好事麼</w:t>
      </w:r>
      <w:proofErr w:type="gramEnd"/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？接下來讓我們看看有哪些偶像劇的</w:t>
      </w:r>
      <w:hyperlink r:id="rId12" w:history="1">
        <w:r w:rsidR="00D2777F" w:rsidRPr="00A006E8">
          <w:rPr>
            <w:rStyle w:val="a3"/>
            <w:rFonts w:ascii="華康鋼筆體W2" w:eastAsia="華康鋼筆體W2" w:hAnsi="微軟正黑體" w:hint="eastAsia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愛情</w:t>
        </w:r>
      </w:hyperlink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誤區，看看你或者身邊的</w:t>
      </w:r>
      <w:proofErr w:type="gramStart"/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閨蜜有</w:t>
      </w:r>
      <w:proofErr w:type="gramEnd"/>
      <w:r w:rsidR="00D2777F" w:rsidRPr="00A006E8">
        <w:rPr>
          <w:rFonts w:ascii="華康鋼筆體W2" w:eastAsia="華康鋼筆體W2" w:hAnsi="微軟正黑體" w:hint="eastAsia"/>
          <w:color w:val="000000" w:themeColor="text1"/>
          <w:sz w:val="28"/>
          <w:szCs w:val="28"/>
          <w:shd w:val="clear" w:color="auto" w:fill="FFFFFF"/>
        </w:rPr>
        <w:t>沒有「中招」？</w:t>
      </w:r>
      <w:r w:rsidR="00D53137" w:rsidRPr="00A006E8">
        <w:rPr>
          <w:rFonts w:ascii="華康鋼筆體W2" w:eastAsia="華康鋼筆體W2" w:hAnsi="微軟正黑體" w:hint="eastAsia"/>
          <w:color w:val="2A2A2A"/>
          <w:sz w:val="28"/>
          <w:szCs w:val="28"/>
          <w:shd w:val="clear" w:color="auto" w:fill="FFFFFF"/>
        </w:rPr>
        <w:t>。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textAlignment w:val="baseline"/>
        <w:rPr>
          <w:rFonts w:ascii="微軟正黑體" w:eastAsia="微軟正黑體" w:hAnsi="微軟正黑體" w:cstheme="minorBidi"/>
          <w:b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1：如何抓住情人的心？控制他！</w:t>
      </w:r>
    </w:p>
    <w:p w:rsidR="00D2777F" w:rsidRPr="00565725" w:rsidRDefault="00FE5A49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ind w:firstLineChars="200" w:firstLine="480"/>
        <w:textAlignment w:val="baseline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195580</wp:posOffset>
            </wp:positionV>
            <wp:extent cx="2462530" cy="1424940"/>
            <wp:effectExtent l="19050" t="0" r="0" b="0"/>
            <wp:wrapTight wrapText="bothSides">
              <wp:wrapPolygon edited="0">
                <wp:start x="-167" y="0"/>
                <wp:lineTo x="-167" y="21369"/>
                <wp:lineTo x="21555" y="21369"/>
                <wp:lineTo x="21555" y="0"/>
                <wp:lineTo x="-167" y="0"/>
              </wp:wrapPolygon>
            </wp:wrapTight>
            <wp:docPr id="13" name="圖片 13" descr="愛情, 誤解, 兩性關係,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愛情, 誤解, 兩性關係, lo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77F" w:rsidRPr="00565725">
        <w:rPr>
          <w:rFonts w:ascii="微軟正黑體" w:eastAsia="微軟正黑體" w:hAnsi="微軟正黑體" w:hint="eastAsia"/>
        </w:rPr>
        <w:t>很多人都受偶像劇荼毒，在思考如何抓住</w:t>
      </w:r>
      <w:r w:rsidR="00E10885">
        <w:rPr>
          <w:rFonts w:ascii="微軟正黑體" w:eastAsia="微軟正黑體" w:hAnsi="微軟正黑體" w:hint="eastAsia"/>
        </w:rPr>
        <w:t>情</w:t>
      </w:r>
      <w:r w:rsidR="00D2777F" w:rsidRPr="00565725">
        <w:rPr>
          <w:rFonts w:ascii="微軟正黑體" w:eastAsia="微軟正黑體" w:hAnsi="微軟正黑體" w:hint="eastAsia"/>
        </w:rPr>
        <w:t>人</w:t>
      </w:r>
      <w:proofErr w:type="gramStart"/>
      <w:r w:rsidR="00D2777F" w:rsidRPr="00565725">
        <w:rPr>
          <w:rFonts w:ascii="微軟正黑體" w:eastAsia="微軟正黑體" w:hAnsi="微軟正黑體" w:hint="eastAsia"/>
        </w:rPr>
        <w:t>的心時</w:t>
      </w:r>
      <w:proofErr w:type="gramEnd"/>
      <w:r w:rsidR="00D2777F" w:rsidRPr="00565725">
        <w:rPr>
          <w:rFonts w:ascii="微軟正黑體" w:eastAsia="微軟正黑體" w:hAnsi="微軟正黑體" w:hint="eastAsia"/>
        </w:rPr>
        <w:t>，總會下意識的以為，控制他的行為身體，便能控制住他的心。但每個人都有自己的思想習慣，如果你在別人的限制下，束手束腳毫無自由，就一定能了解，</w:t>
      </w:r>
      <w:r w:rsidR="00E10885">
        <w:rPr>
          <w:rFonts w:ascii="微軟正黑體" w:eastAsia="微軟正黑體" w:hAnsi="微軟正黑體" w:hint="eastAsia"/>
        </w:rPr>
        <w:t>情</w:t>
      </w:r>
      <w:r w:rsidR="00D2777F" w:rsidRPr="00565725">
        <w:rPr>
          <w:rFonts w:ascii="微軟正黑體" w:eastAsia="微軟正黑體" w:hAnsi="微軟正黑體" w:hint="eastAsia"/>
        </w:rPr>
        <w:t>人在這種狀況下也會感到不自由。並且控制越強烈，激起的叛逆</w:t>
      </w:r>
      <w:proofErr w:type="gramStart"/>
      <w:r w:rsidR="00D2777F" w:rsidRPr="00565725">
        <w:rPr>
          <w:rFonts w:ascii="微軟正黑體" w:eastAsia="微軟正黑體" w:hAnsi="微軟正黑體" w:hint="eastAsia"/>
        </w:rPr>
        <w:t>緒</w:t>
      </w:r>
      <w:proofErr w:type="gramEnd"/>
      <w:r w:rsidR="00D2777F" w:rsidRPr="00565725">
        <w:rPr>
          <w:rFonts w:ascii="微軟正黑體" w:eastAsia="微軟正黑體" w:hAnsi="微軟正黑體" w:hint="eastAsia"/>
        </w:rPr>
        <w:t>亦會越嚴重。所以，思考如何抓住</w:t>
      </w:r>
      <w:r w:rsidR="00E10885">
        <w:rPr>
          <w:rFonts w:ascii="微軟正黑體" w:eastAsia="微軟正黑體" w:hAnsi="微軟正黑體" w:hint="eastAsia"/>
        </w:rPr>
        <w:t>情</w:t>
      </w:r>
      <w:r w:rsidR="00D2777F" w:rsidRPr="00565725">
        <w:rPr>
          <w:rFonts w:ascii="微軟正黑體" w:eastAsia="微軟正黑體" w:hAnsi="微軟正黑體" w:hint="eastAsia"/>
        </w:rPr>
        <w:t>人</w:t>
      </w:r>
      <w:proofErr w:type="gramStart"/>
      <w:r w:rsidR="00D2777F" w:rsidRPr="00565725">
        <w:rPr>
          <w:rFonts w:ascii="微軟正黑體" w:eastAsia="微軟正黑體" w:hAnsi="微軟正黑體" w:hint="eastAsia"/>
        </w:rPr>
        <w:t>的心時</w:t>
      </w:r>
      <w:proofErr w:type="gramEnd"/>
      <w:r w:rsidR="00D2777F" w:rsidRPr="00565725">
        <w:rPr>
          <w:rFonts w:ascii="微軟正黑體" w:eastAsia="微軟正黑體" w:hAnsi="微軟正黑體" w:hint="eastAsia"/>
        </w:rPr>
        <w:t>，不如想想怎樣做更好的自己，才能真正讓他的目光停留在你身上，而不是以為管束他就可以留住他。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textAlignment w:val="baseline"/>
        <w:rPr>
          <w:rFonts w:ascii="微軟正黑體" w:eastAsia="微軟正黑體" w:hAnsi="微軟正黑體" w:cstheme="minorBidi"/>
          <w:b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2：只有自己是</w:t>
      </w:r>
      <w:r w:rsidR="00E1088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對方心中第一</w:t>
      </w:r>
      <w:r w:rsidRPr="0056572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。</w:t>
      </w:r>
    </w:p>
    <w:p w:rsidR="00D2777F" w:rsidRPr="00565725" w:rsidRDefault="00FE5A49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ind w:firstLineChars="200" w:firstLine="480"/>
        <w:textAlignment w:val="baseline"/>
        <w:rPr>
          <w:rFonts w:ascii="微軟正黑體" w:eastAsia="微軟正黑體" w:hAnsi="微軟正黑體" w:cstheme="minorBidi"/>
          <w:noProof/>
          <w:color w:val="000000"/>
          <w:kern w:val="2"/>
        </w:rPr>
      </w:pPr>
      <w:r>
        <w:rPr>
          <w:rFonts w:ascii="微軟正黑體" w:eastAsia="微軟正黑體" w:hAnsi="微軟正黑體" w:cstheme="minorBidi" w:hint="eastAsia"/>
          <w:noProof/>
          <w:color w:val="000000"/>
          <w:kern w:val="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151130</wp:posOffset>
            </wp:positionV>
            <wp:extent cx="2781300" cy="1864360"/>
            <wp:effectExtent l="19050" t="0" r="0" b="0"/>
            <wp:wrapTight wrapText="bothSides">
              <wp:wrapPolygon edited="0">
                <wp:start x="-148" y="0"/>
                <wp:lineTo x="-148" y="21409"/>
                <wp:lineTo x="21600" y="21409"/>
                <wp:lineTo x="21600" y="0"/>
                <wp:lineTo x="-148" y="0"/>
              </wp:wrapPolygon>
            </wp:wrapTight>
            <wp:docPr id="16" name="圖片 16" descr="http://www.elle.com.tw/sites/default/files/styles/slick_picture/public/new-dossier/02_435.jpg?itok=fe4_oc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lle.com.tw/sites/default/files/styles/slick_picture/public/new-dossier/02_435.jpg?itok=fe4_ocC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77F"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就像女人心目中都有個仰慕已久的男神一樣，無論他是明星名人，還是某個遙不可及的朋友或偶像，這個男人能滿足她對理想對象的所有要求，因此她將他深藏在心裡，而在現實生活中照樣和別人談戀愛和結婚。 所以男人同樣在幻想中對女神滿腔熱忱，也無可厚非。就像有句話叫做「得不到的永遠都是最好的」，雖然她很好，奈何得不到。所以女人沒必要因為他的幻想標準而辛苦改變自己，不是女神卻能與他一起在現實相濡以沫，走過生活大小事情，這其實才是真正的女神風範。相信自己，你也很可愛！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textAlignment w:val="baseline"/>
        <w:rPr>
          <w:rFonts w:ascii="微軟正黑體" w:eastAsia="微軟正黑體" w:hAnsi="微軟正黑體" w:cstheme="minorBidi"/>
          <w:b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3：相信他能與你「心有靈犀」。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ind w:firstLineChars="200" w:firstLine="480"/>
        <w:textAlignment w:val="baseline"/>
        <w:rPr>
          <w:rFonts w:ascii="微軟正黑體" w:eastAsia="微軟正黑體" w:hAnsi="微軟正黑體" w:cstheme="minorBidi"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lastRenderedPageBreak/>
        <w:t>這是最典型的偶像劇後遺症，認為</w:t>
      </w:r>
      <w:r w:rsidR="00E1088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情</w:t>
      </w:r>
      <w:r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人就應該具備「浪漫、多情、體貼、溫柔」，和「不用說出口，就知道我在想什麼」的神奇讀心術。要知道，任何人的默契都需要一點一滴慢慢培養，如果不是雙胞胎，最好還是保持點耐心，認真與他溝通，讓他逐漸了解你的性格脾氣、興趣愛好，從而漸漸能猜測你的反應選擇。反過來說，你對他也應如此，不要把自己幻想中的</w:t>
      </w:r>
      <w:r w:rsidR="00E1088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情</w:t>
      </w:r>
      <w:r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人標準套用在他身上。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textAlignment w:val="baseline"/>
        <w:rPr>
          <w:rFonts w:ascii="微軟正黑體" w:eastAsia="微軟正黑體" w:hAnsi="微軟正黑體" w:cstheme="minorBidi"/>
          <w:b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4：既然在一起，就不能有任何不快樂！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ind w:firstLineChars="200" w:firstLine="480"/>
        <w:textAlignment w:val="baseline"/>
        <w:rPr>
          <w:rFonts w:ascii="微軟正黑體" w:eastAsia="微軟正黑體" w:hAnsi="微軟正黑體" w:cstheme="minorBidi"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任何情侶在一起的初衷和最終目的，都是讓彼此快樂幸福，但不代表在相處過程中不能讓對方有一點不快樂。當彼此發生不愉快時，找出病因對症下藥才是王道，調整自己對他的看法︿或讓他接受你的某種習慣，遠遠比失望抱怨有效得多。</w:t>
      </w:r>
    </w:p>
    <w:p w:rsidR="00D2777F" w:rsidRPr="00565725" w:rsidRDefault="00D2777F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textAlignment w:val="baseline"/>
        <w:rPr>
          <w:rFonts w:ascii="微軟正黑體" w:eastAsia="微軟正黑體" w:hAnsi="微軟正黑體" w:cstheme="minorBidi"/>
          <w:b/>
          <w:noProof/>
          <w:color w:val="000000"/>
          <w:kern w:val="2"/>
        </w:rPr>
      </w:pPr>
      <w:r w:rsidRPr="00565725">
        <w:rPr>
          <w:rFonts w:ascii="微軟正黑體" w:eastAsia="微軟正黑體" w:hAnsi="微軟正黑體" w:cstheme="minorBidi" w:hint="eastAsia"/>
          <w:b/>
          <w:noProof/>
          <w:color w:val="000000"/>
          <w:kern w:val="2"/>
        </w:rPr>
        <w:t>5：總是要佔盡上風！我永遠都對。</w:t>
      </w:r>
    </w:p>
    <w:p w:rsidR="00D2777F" w:rsidRPr="00565725" w:rsidRDefault="00E10885" w:rsidP="00363C4A">
      <w:pPr>
        <w:pStyle w:val="Web"/>
        <w:shd w:val="clear" w:color="auto" w:fill="FFFFFF"/>
        <w:spacing w:beforeLines="50" w:before="180" w:beforeAutospacing="0" w:after="0" w:afterAutospacing="0" w:line="400" w:lineRule="exact"/>
        <w:ind w:firstLineChars="200" w:firstLine="480"/>
        <w:textAlignment w:val="baseline"/>
        <w:rPr>
          <w:rFonts w:ascii="微軟正黑體" w:eastAsia="微軟正黑體" w:hAnsi="微軟正黑體" w:cstheme="minorBidi"/>
          <w:noProof/>
          <w:color w:val="000000"/>
          <w:kern w:val="2"/>
        </w:rPr>
      </w:pPr>
      <w:r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在不觸及原則和底線的時候，找到一個折衷的解決方法並不是難事</w:t>
      </w:r>
      <w:r w:rsidR="00D2777F"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。在戀愛婚姻中，最適合</w:t>
      </w:r>
      <w:hyperlink r:id="rId15" w:history="1">
        <w:r w:rsidR="00D2777F" w:rsidRPr="00565725">
          <w:rPr>
            <w:rFonts w:ascii="微軟正黑體" w:eastAsia="微軟正黑體" w:hAnsi="微軟正黑體" w:cstheme="minorBidi"/>
            <w:noProof/>
            <w:color w:val="000000"/>
            <w:kern w:val="2"/>
          </w:rPr>
          <w:t>愛情</w:t>
        </w:r>
      </w:hyperlink>
      <w:r w:rsidR="00D2777F" w:rsidRPr="00565725">
        <w:rPr>
          <w:rFonts w:ascii="微軟正黑體" w:eastAsia="微軟正黑體" w:hAnsi="微軟正黑體" w:cstheme="minorBidi" w:hint="eastAsia"/>
          <w:noProof/>
          <w:color w:val="000000"/>
          <w:kern w:val="2"/>
        </w:rPr>
        <w:t>成長生存的環境是輕鬆有愛，而不是劍拔弩張。所以，如果事情不是那麼嚴重，沒必要一定力爭，覺得自己永遠是對的，可以給彼此自由發揮的空間。</w:t>
      </w:r>
    </w:p>
    <w:p w:rsidR="00E618A2" w:rsidRPr="00565725" w:rsidRDefault="00E43077" w:rsidP="00175FC6">
      <w:pPr>
        <w:pStyle w:val="3"/>
        <w:pBdr>
          <w:bottom w:val="single" w:sz="36" w:space="14" w:color="8BD8FF"/>
        </w:pBdr>
        <w:shd w:val="clear" w:color="auto" w:fill="FFFFFF"/>
        <w:spacing w:before="374" w:beforeAutospacing="0" w:after="187" w:afterAutospacing="0" w:line="480" w:lineRule="exact"/>
        <w:rPr>
          <w:rFonts w:ascii="微軟正黑體" w:eastAsia="微軟正黑體" w:hAnsi="微軟正黑體"/>
          <w:b w:val="0"/>
          <w:bCs w:val="0"/>
          <w:sz w:val="24"/>
          <w:szCs w:val="24"/>
        </w:rPr>
      </w:pPr>
      <w:r>
        <w:rPr>
          <w:rFonts w:ascii="微軟正黑體" w:eastAsia="微軟正黑體" w:hAnsi="微軟正黑體" w:hint="eastAsia"/>
          <w:bCs w:val="0"/>
          <w:noProof/>
          <w:color w:val="0B5394"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635635</wp:posOffset>
            </wp:positionV>
            <wp:extent cx="2818130" cy="2244090"/>
            <wp:effectExtent l="19050" t="0" r="1270" b="0"/>
            <wp:wrapTight wrapText="bothSides">
              <wp:wrapPolygon edited="0">
                <wp:start x="-146" y="0"/>
                <wp:lineTo x="-146" y="21453"/>
                <wp:lineTo x="21610" y="21453"/>
                <wp:lineTo x="21610" y="0"/>
                <wp:lineTo x="-146" y="0"/>
              </wp:wrapPolygon>
            </wp:wrapTight>
            <wp:docPr id="19" name="圖片 19" descr="「愛情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愛情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137" w:rsidRPr="00565725">
        <w:rPr>
          <w:rFonts w:ascii="微軟正黑體" w:eastAsia="微軟正黑體" w:hAnsi="微軟正黑體" w:hint="eastAsia"/>
          <w:bCs w:val="0"/>
          <w:color w:val="0B5394"/>
          <w:sz w:val="28"/>
          <w:szCs w:val="28"/>
          <w:shd w:val="clear" w:color="auto" w:fill="FFFFFF"/>
        </w:rPr>
        <w:t>結語</w:t>
      </w:r>
      <w:r w:rsidR="00D53137" w:rsidRPr="00565725">
        <w:rPr>
          <w:rFonts w:ascii="微軟正黑體" w:eastAsia="微軟正黑體" w:hAnsi="微軟正黑體" w:hint="eastAsia"/>
          <w:color w:val="2A2A2A"/>
          <w:sz w:val="28"/>
          <w:szCs w:val="28"/>
        </w:rPr>
        <w:br/>
      </w:r>
      <w:r w:rsidR="00DA18C2" w:rsidRPr="00565725">
        <w:rPr>
          <w:rFonts w:ascii="微軟正黑體" w:eastAsia="微軟正黑體" w:hAnsi="微軟正黑體" w:hint="eastAsia"/>
          <w:color w:val="2A2A2A"/>
          <w:sz w:val="28"/>
          <w:szCs w:val="28"/>
          <w:shd w:val="clear" w:color="auto" w:fill="FFFFFF"/>
        </w:rPr>
        <w:t xml:space="preserve">   </w:t>
      </w:r>
      <w:r w:rsidR="004D662D" w:rsidRPr="00565725">
        <w:rPr>
          <w:rFonts w:ascii="微軟正黑體" w:eastAsia="微軟正黑體" w:hAnsi="微軟正黑體" w:hint="eastAsia"/>
          <w:color w:val="2A2A2A"/>
          <w:sz w:val="28"/>
          <w:szCs w:val="28"/>
          <w:shd w:val="clear" w:color="auto" w:fill="FFFFFF"/>
        </w:rPr>
        <w:t xml:space="preserve"> </w:t>
      </w:r>
      <w:r w:rsidR="007458BC" w:rsidRPr="00565725">
        <w:rPr>
          <w:rFonts w:ascii="微軟正黑體" w:eastAsia="微軟正黑體" w:hAnsi="微軟正黑體"/>
          <w:b w:val="0"/>
          <w:bCs w:val="0"/>
          <w:sz w:val="24"/>
          <w:szCs w:val="24"/>
        </w:rPr>
        <w:t>螢幕裡的愛情故事必然有個喜劇收場，那真實</w:t>
      </w:r>
      <w:proofErr w:type="gramStart"/>
      <w:r w:rsidR="007458BC" w:rsidRPr="00565725">
        <w:rPr>
          <w:rFonts w:ascii="微軟正黑體" w:eastAsia="微軟正黑體" w:hAnsi="微軟正黑體"/>
          <w:b w:val="0"/>
          <w:bCs w:val="0"/>
          <w:sz w:val="24"/>
          <w:szCs w:val="24"/>
        </w:rPr>
        <w:t>世界裡呢</w:t>
      </w:r>
      <w:proofErr w:type="gramEnd"/>
      <w:r w:rsidR="007458BC" w:rsidRPr="00565725">
        <w:rPr>
          <w:rFonts w:ascii="微軟正黑體" w:eastAsia="微軟正黑體" w:hAnsi="微軟正黑體"/>
          <w:b w:val="0"/>
          <w:bCs w:val="0"/>
          <w:sz w:val="24"/>
          <w:szCs w:val="24"/>
        </w:rPr>
        <w:t>？</w:t>
      </w:r>
      <w:r w:rsidR="00175FC6" w:rsidRPr="00565725">
        <w:rPr>
          <w:rFonts w:ascii="微軟正黑體" w:eastAsia="微軟正黑體" w:hAnsi="微軟正黑體" w:hint="eastAsia"/>
          <w:b w:val="0"/>
          <w:bCs w:val="0"/>
          <w:sz w:val="24"/>
          <w:szCs w:val="24"/>
        </w:rPr>
        <w:t>雖然「愛情」這門學問沒有人教，但可透過與家長、同學共同觀看或討論「偶像劇」，進一步了解他人的經驗，也可以瞭解自己心中對愛情的輪廓和思維。「偶像劇」中不乏勵志的橋段，吸收劇中的正向力量，把努力不懈的精神帶給</w:t>
      </w:r>
      <w:r w:rsidR="00AB580C">
        <w:rPr>
          <w:rFonts w:ascii="微軟正黑體" w:eastAsia="微軟正黑體" w:hAnsi="微軟正黑體" w:hint="eastAsia"/>
          <w:b w:val="0"/>
          <w:bCs w:val="0"/>
          <w:sz w:val="24"/>
          <w:szCs w:val="24"/>
        </w:rPr>
        <w:t>自己正向的啟發</w:t>
      </w:r>
      <w:r w:rsidR="00175FC6" w:rsidRPr="00565725">
        <w:rPr>
          <w:rFonts w:ascii="微軟正黑體" w:eastAsia="微軟正黑體" w:hAnsi="微軟正黑體" w:hint="eastAsia"/>
          <w:b w:val="0"/>
          <w:bCs w:val="0"/>
          <w:sz w:val="24"/>
          <w:szCs w:val="24"/>
        </w:rPr>
        <w:t>，會是更好的機會教育。</w:t>
      </w:r>
    </w:p>
    <w:sectPr w:rsidR="00E618A2" w:rsidRPr="00565725" w:rsidSect="00FE5A49">
      <w:pgSz w:w="20639" w:h="14572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4" w:rsidRDefault="00C57394" w:rsidP="004706CA">
      <w:r>
        <w:separator/>
      </w:r>
    </w:p>
  </w:endnote>
  <w:endnote w:type="continuationSeparator" w:id="0">
    <w:p w:rsidR="00C57394" w:rsidRDefault="00C57394" w:rsidP="0047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鋼筆體W2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4" w:rsidRDefault="00C57394" w:rsidP="004706CA">
      <w:r>
        <w:separator/>
      </w:r>
    </w:p>
  </w:footnote>
  <w:footnote w:type="continuationSeparator" w:id="0">
    <w:p w:rsidR="00C57394" w:rsidRDefault="00C57394" w:rsidP="0047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7"/>
    <w:rsid w:val="000C4747"/>
    <w:rsid w:val="000D349E"/>
    <w:rsid w:val="0011498A"/>
    <w:rsid w:val="00121081"/>
    <w:rsid w:val="0013439D"/>
    <w:rsid w:val="00175FC6"/>
    <w:rsid w:val="001A2059"/>
    <w:rsid w:val="001A42B8"/>
    <w:rsid w:val="0023387B"/>
    <w:rsid w:val="002417F4"/>
    <w:rsid w:val="00256389"/>
    <w:rsid w:val="00273738"/>
    <w:rsid w:val="002E497A"/>
    <w:rsid w:val="002F347E"/>
    <w:rsid w:val="002F4767"/>
    <w:rsid w:val="00352361"/>
    <w:rsid w:val="00363C4A"/>
    <w:rsid w:val="003E0FC4"/>
    <w:rsid w:val="00411745"/>
    <w:rsid w:val="00422BE5"/>
    <w:rsid w:val="004706CA"/>
    <w:rsid w:val="004D662D"/>
    <w:rsid w:val="00533F38"/>
    <w:rsid w:val="00565725"/>
    <w:rsid w:val="00575F3B"/>
    <w:rsid w:val="005E2F54"/>
    <w:rsid w:val="00684037"/>
    <w:rsid w:val="006C5AED"/>
    <w:rsid w:val="00717B1D"/>
    <w:rsid w:val="007458BC"/>
    <w:rsid w:val="007A623E"/>
    <w:rsid w:val="007B437E"/>
    <w:rsid w:val="00832FC9"/>
    <w:rsid w:val="008C095F"/>
    <w:rsid w:val="008C38CE"/>
    <w:rsid w:val="008D5D8B"/>
    <w:rsid w:val="008D6944"/>
    <w:rsid w:val="00966D8F"/>
    <w:rsid w:val="00A006E8"/>
    <w:rsid w:val="00A840AA"/>
    <w:rsid w:val="00A86664"/>
    <w:rsid w:val="00AB580C"/>
    <w:rsid w:val="00B6424C"/>
    <w:rsid w:val="00B70FF4"/>
    <w:rsid w:val="00B80BD6"/>
    <w:rsid w:val="00B96BF1"/>
    <w:rsid w:val="00BC25FF"/>
    <w:rsid w:val="00C10217"/>
    <w:rsid w:val="00C11607"/>
    <w:rsid w:val="00C57394"/>
    <w:rsid w:val="00C76377"/>
    <w:rsid w:val="00C87EBA"/>
    <w:rsid w:val="00D01405"/>
    <w:rsid w:val="00D23C1E"/>
    <w:rsid w:val="00D2777F"/>
    <w:rsid w:val="00D53137"/>
    <w:rsid w:val="00D539C2"/>
    <w:rsid w:val="00DA18C2"/>
    <w:rsid w:val="00DB438B"/>
    <w:rsid w:val="00DD2365"/>
    <w:rsid w:val="00E03F5B"/>
    <w:rsid w:val="00E10885"/>
    <w:rsid w:val="00E1575D"/>
    <w:rsid w:val="00E43077"/>
    <w:rsid w:val="00E618A2"/>
    <w:rsid w:val="00ED2D04"/>
    <w:rsid w:val="00F11CBA"/>
    <w:rsid w:val="00F35F8A"/>
    <w:rsid w:val="00F53D9B"/>
    <w:rsid w:val="00F575DF"/>
    <w:rsid w:val="00FA494E"/>
    <w:rsid w:val="00FB2AAB"/>
    <w:rsid w:val="00FD21FF"/>
    <w:rsid w:val="00FE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77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F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21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F35F8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agedocname">
    <w:name w:val="page_docname"/>
    <w:basedOn w:val="a0"/>
    <w:rsid w:val="00F35F8A"/>
  </w:style>
  <w:style w:type="character" w:customStyle="1" w:styleId="small">
    <w:name w:val="small"/>
    <w:basedOn w:val="a0"/>
    <w:rsid w:val="00F35F8A"/>
  </w:style>
  <w:style w:type="paragraph" w:styleId="Web">
    <w:name w:val="Normal (Web)"/>
    <w:basedOn w:val="a"/>
    <w:uiPriority w:val="99"/>
    <w:unhideWhenUsed/>
    <w:rsid w:val="00F35F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06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06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277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2777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77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77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5F8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217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F35F8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agedocname">
    <w:name w:val="page_docname"/>
    <w:basedOn w:val="a0"/>
    <w:rsid w:val="00F35F8A"/>
  </w:style>
  <w:style w:type="character" w:customStyle="1" w:styleId="small">
    <w:name w:val="small"/>
    <w:basedOn w:val="a0"/>
    <w:rsid w:val="00F35F8A"/>
  </w:style>
  <w:style w:type="paragraph" w:styleId="Web">
    <w:name w:val="Normal (Web)"/>
    <w:basedOn w:val="a"/>
    <w:uiPriority w:val="99"/>
    <w:unhideWhenUsed/>
    <w:rsid w:val="00F35F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706C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70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706C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53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D277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2777F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le.com.hk/love_and_sex/Relationship/six-misunderstandings-about-love-from-dramas" TargetMode="Externa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le.com.hk/tag/%E6%84%9B%E6%83%8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le.com.hk/tag/%E6%84%9B%E6%83%85%E8%A7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lle.com.hk/tag/%E6%84%9B%E6%83%85" TargetMode="External"/><Relationship Id="rId10" Type="http://schemas.openxmlformats.org/officeDocument/2006/relationships/hyperlink" Target="http://www.elle.com.hk/tag/%E6%84%9B%E6%83%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CE55-414B-4D33-9E0F-4469FF4F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蕭&amp;#20227;伶</cp:lastModifiedBy>
  <cp:revision>2</cp:revision>
  <cp:lastPrinted>2016-12-05T03:00:00Z</cp:lastPrinted>
  <dcterms:created xsi:type="dcterms:W3CDTF">2018-11-16T09:06:00Z</dcterms:created>
  <dcterms:modified xsi:type="dcterms:W3CDTF">2018-11-16T09:06:00Z</dcterms:modified>
</cp:coreProperties>
</file>