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71F" w:rsidRDefault="00DE40E7">
      <w:pPr>
        <w:pStyle w:val="10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gjdgxs"/>
      <w:bookmarkStart w:id="1" w:name="_GoBack"/>
      <w:bookmarkEnd w:id="0"/>
      <w:bookmarkEnd w:id="1"/>
      <w:r>
        <w:rPr>
          <w:rFonts w:ascii="標楷體" w:eastAsia="標楷體" w:hAnsi="標楷體" w:cs="標楷體"/>
          <w:sz w:val="32"/>
          <w:szCs w:val="32"/>
        </w:rPr>
        <w:t>國立自然科學博物館自然科學教育園區</w:t>
      </w:r>
      <w:r>
        <w:rPr>
          <w:rFonts w:ascii="標楷體" w:eastAsia="標楷體" w:hAnsi="標楷體" w:cs="標楷體"/>
          <w:sz w:val="32"/>
          <w:szCs w:val="32"/>
        </w:rPr>
        <w:t>-</w:t>
      </w:r>
      <w:r>
        <w:rPr>
          <w:rFonts w:ascii="標楷體" w:eastAsia="標楷體" w:hAnsi="標楷體" w:cs="標楷體"/>
          <w:sz w:val="32"/>
          <w:szCs w:val="32"/>
        </w:rPr>
        <w:t>「</w:t>
      </w:r>
      <w:r>
        <w:rPr>
          <w:rFonts w:ascii="標楷體" w:eastAsia="標楷體" w:hAnsi="標楷體" w:cs="標楷體"/>
          <w:sz w:val="32"/>
          <w:szCs w:val="32"/>
        </w:rPr>
        <w:t>921</w:t>
      </w:r>
      <w:r>
        <w:rPr>
          <w:rFonts w:ascii="標楷體" w:eastAsia="標楷體" w:hAnsi="標楷體" w:cs="標楷體"/>
          <w:sz w:val="32"/>
          <w:szCs w:val="32"/>
        </w:rPr>
        <w:t>地震教育園區」</w:t>
      </w:r>
    </w:p>
    <w:p w:rsidR="00BD171F" w:rsidRDefault="00DE40E7">
      <w:pPr>
        <w:pStyle w:val="10"/>
        <w:jc w:val="center"/>
      </w:pPr>
      <w:r>
        <w:rPr>
          <w:rFonts w:ascii="標楷體" w:eastAsia="標楷體" w:hAnsi="標楷體" w:cs="標楷體"/>
          <w:sz w:val="32"/>
          <w:szCs w:val="32"/>
        </w:rPr>
        <w:t>116</w:t>
      </w:r>
      <w:r>
        <w:rPr>
          <w:rFonts w:ascii="標楷體" w:eastAsia="標楷體" w:hAnsi="標楷體" w:cs="標楷體"/>
          <w:sz w:val="32"/>
          <w:szCs w:val="32"/>
        </w:rPr>
        <w:t>年</w:t>
      </w:r>
      <w:r>
        <w:rPr>
          <w:rFonts w:ascii="標楷體" w:eastAsia="標楷體" w:hAnsi="標楷體" w:cs="標楷體"/>
          <w:sz w:val="16"/>
          <w:szCs w:val="16"/>
        </w:rPr>
        <w:t xml:space="preserve"> </w:t>
      </w:r>
      <w:r>
        <w:rPr>
          <w:rFonts w:ascii="標楷體" w:eastAsia="標楷體" w:hAnsi="標楷體" w:cs="標楷體"/>
          <w:sz w:val="32"/>
          <w:szCs w:val="32"/>
        </w:rPr>
        <w:t>高中職學生公共服務學習申請作業計畫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一、目的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一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、透過公共志願服務專案，體會服務學習意義，瞭解利用博物館教育資源，促進學生個人成長。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二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、培養學生熱心公益、服務社會的態度，成為有愛心、耐心、熱誠的青年。</w:t>
      </w:r>
    </w:p>
    <w:p w:rsidR="00BD171F" w:rsidRDefault="00DE40E7">
      <w:pPr>
        <w:pStyle w:val="10"/>
        <w:ind w:left="960" w:hanging="72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三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、增加展場安全維護與定點導覽人力，提昇展場安全係數及服務觀眾的質與量。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四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、提供多元學習環境，協助學生瞭解個人興趣，提供做為升學準備參考。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五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、藉由學生協助宣傳，以鼓勵就讀學校師生能廣泛利用博物館學習資源。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二、招募名額：</w:t>
      </w:r>
      <w:r>
        <w:rPr>
          <w:rFonts w:ascii="標楷體" w:eastAsia="標楷體" w:hAnsi="標楷體" w:cs="標楷體"/>
        </w:rPr>
        <w:t>10</w:t>
      </w:r>
      <w:r>
        <w:rPr>
          <w:rFonts w:ascii="標楷體" w:eastAsia="標楷體" w:hAnsi="標楷體" w:cs="標楷體"/>
        </w:rPr>
        <w:t>人。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三、工作內容：</w:t>
      </w:r>
    </w:p>
    <w:p w:rsidR="00BD171F" w:rsidRDefault="00DE40E7">
      <w:pPr>
        <w:pStyle w:val="10"/>
        <w:ind w:left="48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1.</w:t>
      </w:r>
      <w:r>
        <w:rPr>
          <w:rFonts w:ascii="標楷體" w:eastAsia="標楷體" w:hAnsi="標楷體" w:cs="標楷體"/>
        </w:rPr>
        <w:t>觀眾服務：觀眾諮詢服務、展區秩序維持、民眾參觀方向指引。</w:t>
      </w:r>
    </w:p>
    <w:p w:rsidR="00BD171F" w:rsidRDefault="00DE40E7">
      <w:pPr>
        <w:pStyle w:val="10"/>
        <w:ind w:left="1680" w:hanging="120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2.</w:t>
      </w:r>
      <w:r>
        <w:rPr>
          <w:rFonts w:ascii="標楷體" w:eastAsia="標楷體" w:hAnsi="標楷體" w:cs="標楷體"/>
        </w:rPr>
        <w:t>導覽解說：展場小區域或精要展示品解說。</w:t>
      </w:r>
    </w:p>
    <w:p w:rsidR="00BD171F" w:rsidRDefault="00DE40E7">
      <w:pPr>
        <w:pStyle w:val="1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3.</w:t>
      </w:r>
      <w:r>
        <w:rPr>
          <w:rFonts w:ascii="標楷體" w:eastAsia="標楷體" w:hAnsi="標楷體" w:cs="標楷體"/>
        </w:rPr>
        <w:t>科教活動：假日科教活動、週年活動協助。</w:t>
      </w:r>
    </w:p>
    <w:p w:rsidR="00BD171F" w:rsidRDefault="00DE40E7">
      <w:pPr>
        <w:pStyle w:val="1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4.</w:t>
      </w:r>
      <w:r>
        <w:rPr>
          <w:rFonts w:ascii="標楷體" w:eastAsia="標楷體" w:hAnsi="標楷體" w:cs="標楷體"/>
        </w:rPr>
        <w:t>專案計畫：高中志工服務計畫及其他交辦事項。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ind w:right="50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四、服務時間</w:t>
      </w:r>
    </w:p>
    <w:p w:rsidR="00BD171F" w:rsidRDefault="00DE40E7">
      <w:pPr>
        <w:pStyle w:val="10"/>
        <w:ind w:left="482"/>
        <w:jc w:val="both"/>
      </w:pPr>
      <w:r>
        <w:rPr>
          <w:rFonts w:ascii="標楷體" w:eastAsia="標楷體" w:hAnsi="標楷體" w:cs="標楷體"/>
        </w:rPr>
        <w:t>從</w:t>
      </w:r>
      <w:r>
        <w:rPr>
          <w:rFonts w:ascii="標楷體" w:eastAsia="標楷體" w:hAnsi="標楷體" w:cs="標楷體"/>
        </w:rPr>
        <w:t>116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/>
        </w:rPr>
        <w:t>月至</w:t>
      </w:r>
      <w:r>
        <w:rPr>
          <w:rFonts w:ascii="標楷體" w:eastAsia="標楷體" w:hAnsi="標楷體" w:cs="標楷體"/>
        </w:rPr>
        <w:t>117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/>
        </w:rPr>
        <w:t>月，於週六、日值勤。</w:t>
      </w:r>
      <w:r>
        <w:rPr>
          <w:rFonts w:ascii="標楷體" w:eastAsia="標楷體" w:hAnsi="標楷體" w:cs="標楷體"/>
          <w:b/>
        </w:rPr>
        <w:t>每</w:t>
      </w:r>
      <w:r>
        <w:rPr>
          <w:rFonts w:ascii="標楷體" w:eastAsia="標楷體" w:hAnsi="標楷體" w:cs="標楷體"/>
          <w:b/>
          <w:bCs/>
        </w:rPr>
        <w:t>人至少需排班</w:t>
      </w:r>
      <w:r>
        <w:rPr>
          <w:rFonts w:ascii="標楷體" w:eastAsia="標楷體" w:hAnsi="標楷體" w:cs="標楷體"/>
          <w:b/>
          <w:bCs/>
        </w:rPr>
        <w:t>8</w:t>
      </w:r>
      <w:r>
        <w:rPr>
          <w:rFonts w:ascii="標楷體" w:eastAsia="標楷體" w:hAnsi="標楷體" w:cs="標楷體"/>
          <w:b/>
          <w:bCs/>
        </w:rPr>
        <w:t>次，每次值勤</w:t>
      </w:r>
      <w:r>
        <w:rPr>
          <w:rFonts w:ascii="標楷體" w:eastAsia="標楷體" w:hAnsi="標楷體" w:cs="標楷體"/>
          <w:b/>
          <w:bCs/>
        </w:rPr>
        <w:t>8</w:t>
      </w:r>
      <w:r>
        <w:rPr>
          <w:rFonts w:ascii="標楷體" w:eastAsia="標楷體" w:hAnsi="標楷體" w:cs="標楷體"/>
          <w:b/>
          <w:bCs/>
        </w:rPr>
        <w:t>小時</w:t>
      </w:r>
      <w:r>
        <w:rPr>
          <w:rFonts w:ascii="標楷體" w:eastAsia="標楷體" w:hAnsi="標楷體" w:cs="標楷體"/>
          <w:b/>
          <w:bCs/>
        </w:rPr>
        <w:t>(9</w:t>
      </w:r>
      <w:r>
        <w:rPr>
          <w:rFonts w:ascii="標楷體" w:eastAsia="標楷體" w:hAnsi="標楷體" w:cs="標楷體"/>
          <w:b/>
          <w:bCs/>
        </w:rPr>
        <w:t>：</w:t>
      </w:r>
      <w:r>
        <w:rPr>
          <w:rFonts w:ascii="標楷體" w:eastAsia="標楷體" w:hAnsi="標楷體" w:cs="標楷體"/>
          <w:b/>
          <w:bCs/>
        </w:rPr>
        <w:t>00~17</w:t>
      </w:r>
      <w:r>
        <w:rPr>
          <w:rFonts w:ascii="標楷體" w:eastAsia="標楷體" w:hAnsi="標楷體" w:cs="標楷體"/>
          <w:b/>
          <w:bCs/>
        </w:rPr>
        <w:t>：</w:t>
      </w:r>
      <w:r>
        <w:rPr>
          <w:rFonts w:ascii="標楷體" w:eastAsia="標楷體" w:hAnsi="標楷體" w:cs="標楷體"/>
          <w:b/>
          <w:bCs/>
        </w:rPr>
        <w:t>00)</w:t>
      </w:r>
      <w:r>
        <w:rPr>
          <w:rFonts w:ascii="標楷體" w:eastAsia="標楷體" w:hAnsi="標楷體" w:cs="標楷體"/>
        </w:rPr>
        <w:t>。如因園區活動或寒暑假服務需要，亦可主動多次支援。</w:t>
      </w:r>
      <w:r>
        <w:rPr>
          <w:rFonts w:ascii="標楷體" w:eastAsia="標楷體" w:hAnsi="標楷體" w:cs="標楷體"/>
          <w:b/>
          <w:bCs/>
        </w:rPr>
        <w:t>全期值勤時數共</w:t>
      </w:r>
      <w:r>
        <w:rPr>
          <w:rFonts w:ascii="標楷體" w:eastAsia="標楷體" w:hAnsi="標楷體" w:cs="標楷體"/>
          <w:b/>
          <w:bCs/>
        </w:rPr>
        <w:t>68</w:t>
      </w:r>
      <w:r>
        <w:rPr>
          <w:rFonts w:ascii="標楷體" w:eastAsia="標楷體" w:hAnsi="標楷體" w:cs="標楷體"/>
          <w:b/>
          <w:bCs/>
        </w:rPr>
        <w:t>小時</w:t>
      </w:r>
      <w:r>
        <w:rPr>
          <w:rFonts w:ascii="標楷體" w:eastAsia="標楷體" w:hAnsi="標楷體" w:cs="標楷體"/>
          <w:b/>
          <w:bCs/>
        </w:rPr>
        <w:t>(</w:t>
      </w:r>
      <w:r>
        <w:rPr>
          <w:rFonts w:ascii="標楷體" w:eastAsia="標楷體" w:hAnsi="標楷體" w:cs="標楷體"/>
          <w:b/>
          <w:bCs/>
        </w:rPr>
        <w:t>含職前講習</w:t>
      </w:r>
      <w:r>
        <w:rPr>
          <w:rFonts w:ascii="標楷體" w:eastAsia="標楷體" w:hAnsi="標楷體" w:cs="標楷體"/>
          <w:b/>
          <w:bCs/>
        </w:rPr>
        <w:t>4</w:t>
      </w:r>
      <w:r>
        <w:rPr>
          <w:rFonts w:ascii="標楷體" w:eastAsia="標楷體" w:hAnsi="標楷體" w:cs="標楷體"/>
          <w:b/>
          <w:bCs/>
        </w:rPr>
        <w:t>小時併計</w:t>
      </w:r>
      <w:r>
        <w:rPr>
          <w:rFonts w:ascii="標楷體" w:eastAsia="標楷體" w:hAnsi="標楷體" w:cs="標楷體"/>
          <w:b/>
          <w:bCs/>
        </w:rPr>
        <w:t>)</w:t>
      </w:r>
      <w:r>
        <w:rPr>
          <w:rFonts w:ascii="標楷體" w:eastAsia="標楷體" w:hAnsi="標楷體" w:cs="標楷體"/>
          <w:b/>
          <w:bCs/>
        </w:rPr>
        <w:t>以上</w:t>
      </w:r>
      <w:r>
        <w:rPr>
          <w:rFonts w:ascii="標楷體" w:eastAsia="標楷體" w:hAnsi="標楷體" w:cs="標楷體"/>
        </w:rPr>
        <w:t>。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ind w:right="50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五、報名資格</w:t>
      </w:r>
    </w:p>
    <w:p w:rsidR="00BD171F" w:rsidRDefault="00DE40E7">
      <w:pPr>
        <w:pStyle w:val="10"/>
        <w:ind w:left="1701" w:hanging="121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一般條件︰高中職一至二年級學生，儀容端正且具愛心、耐心和服務熱忱。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須自行克服往返交通問題</w:t>
      </w:r>
      <w:r>
        <w:rPr>
          <w:rFonts w:ascii="標楷體" w:eastAsia="標楷體" w:hAnsi="標楷體" w:cs="標楷體"/>
        </w:rPr>
        <w:t>)</w:t>
      </w:r>
    </w:p>
    <w:p w:rsidR="00BD171F" w:rsidRDefault="00DE40E7">
      <w:pPr>
        <w:pStyle w:val="10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特別條件︰</w:t>
      </w:r>
      <w:r>
        <w:rPr>
          <w:rFonts w:ascii="標楷體" w:eastAsia="標楷體" w:hAnsi="標楷體" w:cs="標楷體"/>
        </w:rPr>
        <w:t>1.</w:t>
      </w:r>
      <w:r>
        <w:rPr>
          <w:rFonts w:ascii="標楷體" w:eastAsia="標楷體" w:hAnsi="標楷體" w:cs="標楷體"/>
        </w:rPr>
        <w:t>自認能兼顧課業與志工服務勤務，並經家長同意者。</w:t>
      </w:r>
    </w:p>
    <w:p w:rsidR="00BD171F" w:rsidRDefault="00DE40E7">
      <w:pPr>
        <w:pStyle w:val="10"/>
        <w:ind w:left="16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2.</w:t>
      </w:r>
      <w:r>
        <w:rPr>
          <w:rFonts w:ascii="標楷體" w:eastAsia="標楷體" w:hAnsi="標楷體" w:cs="標楷體"/>
        </w:rPr>
        <w:t>負責盡職、愛護校譽，並由導師推薦。</w:t>
      </w:r>
    </w:p>
    <w:p w:rsidR="00BD171F" w:rsidRDefault="00DE40E7">
      <w:pPr>
        <w:pStyle w:val="10"/>
        <w:ind w:left="16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3.</w:t>
      </w:r>
      <w:r>
        <w:rPr>
          <w:rFonts w:ascii="標楷體" w:eastAsia="標楷體" w:hAnsi="標楷體" w:cs="標楷體"/>
        </w:rPr>
        <w:t>喜歡接觸、服務人群，樂與他人協調合作。</w:t>
      </w:r>
    </w:p>
    <w:p w:rsidR="00BD171F" w:rsidRDefault="00DE40E7">
      <w:pPr>
        <w:pStyle w:val="10"/>
        <w:ind w:left="16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4.</w:t>
      </w:r>
      <w:r>
        <w:rPr>
          <w:rFonts w:ascii="標楷體" w:eastAsia="標楷體" w:hAnsi="標楷體" w:cs="標楷體"/>
        </w:rPr>
        <w:t>喜歡地球科學、自然科學及博物館學且表達能力良好。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六、報名與訓練</w:t>
      </w:r>
    </w:p>
    <w:p w:rsidR="00BD171F" w:rsidRDefault="00DE40E7">
      <w:pPr>
        <w:pStyle w:val="10"/>
        <w:ind w:left="960" w:hanging="720"/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一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、有興趣之學生，請於即日起至</w:t>
      </w:r>
      <w:r>
        <w:rPr>
          <w:rFonts w:ascii="標楷體" w:eastAsia="標楷體" w:hAnsi="標楷體" w:cs="標楷體"/>
        </w:rPr>
        <w:t>115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  <w:color w:val="000000"/>
        </w:rPr>
        <w:t>11</w:t>
      </w:r>
      <w:r>
        <w:rPr>
          <w:rFonts w:ascii="標楷體" w:eastAsia="標楷體" w:hAnsi="標楷體" w:cs="標楷體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25</w:t>
      </w:r>
      <w:r>
        <w:rPr>
          <w:rFonts w:ascii="標楷體" w:eastAsia="標楷體" w:hAnsi="標楷體" w:cs="標楷體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/>
          <w:color w:val="000000"/>
        </w:rPr>
        <w:t>週三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/>
          <w:color w:val="000000"/>
        </w:rPr>
        <w:t>下午</w:t>
      </w:r>
      <w:r>
        <w:rPr>
          <w:rFonts w:ascii="標楷體" w:eastAsia="標楷體" w:hAnsi="標楷體" w:cs="標楷體"/>
          <w:color w:val="000000"/>
        </w:rPr>
        <w:t>12</w:t>
      </w:r>
      <w:r>
        <w:rPr>
          <w:rFonts w:ascii="標楷體" w:eastAsia="標楷體" w:hAnsi="標楷體" w:cs="標楷體"/>
          <w:color w:val="000000"/>
        </w:rPr>
        <w:t>時止，至本館官網「志工家族＞加入志工行列」網頁辦理報名。</w:t>
      </w:r>
      <w:r>
        <w:rPr>
          <w:rFonts w:ascii="標楷體" w:eastAsia="標楷體" w:hAnsi="標楷體" w:cs="標楷體"/>
          <w:color w:val="000000"/>
        </w:rPr>
        <w:t>(</w:t>
      </w:r>
      <w:hyperlink r:id="rId6" w:history="1">
        <w:r>
          <w:rPr>
            <w:rStyle w:val="ae"/>
            <w:rFonts w:ascii="標楷體" w:eastAsia="標楷體" w:hAnsi="標楷體" w:cs="標楷體"/>
          </w:rPr>
          <w:t>https://vol.nmns.edu.tw/Recruit/Information</w:t>
        </w:r>
      </w:hyperlink>
      <w:r>
        <w:rPr>
          <w:rFonts w:ascii="標楷體" w:eastAsia="標楷體" w:hAnsi="標楷體" w:cs="標楷體"/>
          <w:color w:val="000000"/>
        </w:rPr>
        <w:t>)</w:t>
      </w:r>
    </w:p>
    <w:p w:rsidR="00BD171F" w:rsidRDefault="00DE40E7">
      <w:pPr>
        <w:pStyle w:val="10"/>
        <w:ind w:left="960" w:hanging="240"/>
        <w:jc w:val="both"/>
      </w:pPr>
      <w:r>
        <w:rPr>
          <w:rFonts w:ascii="標楷體" w:eastAsia="標楷體" w:hAnsi="標楷體" w:cs="標楷體"/>
          <w:color w:val="000000"/>
        </w:rPr>
        <w:t>※</w:t>
      </w:r>
      <w:r>
        <w:rPr>
          <w:rFonts w:ascii="標楷體" w:eastAsia="標楷體" w:hAnsi="標楷體" w:cs="標楷體"/>
          <w:color w:val="000000"/>
        </w:rPr>
        <w:t>系統報名時，請依指示勾選場次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/>
          <w:color w:val="000000"/>
        </w:rPr>
        <w:t>此為系統報名流程所需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/>
          <w:color w:val="000000"/>
        </w:rPr>
        <w:t>，額滿為止。報名網頁需完整填寫報名資料，並務必於網頁下載</w:t>
      </w:r>
      <w:r>
        <w:rPr>
          <w:rStyle w:val="ae"/>
          <w:rFonts w:ascii="標楷體" w:eastAsia="標楷體" w:hAnsi="標楷體" w:cs="標楷體"/>
          <w:color w:val="000000"/>
          <w:u w:val="none"/>
        </w:rPr>
        <w:t>及</w:t>
      </w:r>
      <w:r>
        <w:rPr>
          <w:rFonts w:ascii="標楷體" w:eastAsia="標楷體" w:hAnsi="標楷體" w:cs="標楷體"/>
          <w:color w:val="000000"/>
        </w:rPr>
        <w:t>經家長簽章同意與學校導師推薦後，</w:t>
      </w:r>
      <w:r>
        <w:rPr>
          <w:rStyle w:val="ae"/>
          <w:rFonts w:ascii="標楷體" w:eastAsia="標楷體" w:hAnsi="標楷體" w:cs="標楷體"/>
          <w:color w:val="000000"/>
          <w:u w:val="none"/>
        </w:rPr>
        <w:t>上傳以下文件與照片：</w:t>
      </w:r>
    </w:p>
    <w:p w:rsidR="00BD171F" w:rsidRDefault="00DE40E7">
      <w:pPr>
        <w:pStyle w:val="10"/>
        <w:ind w:left="992"/>
      </w:pPr>
      <w:r>
        <w:rPr>
          <w:rFonts w:ascii="標楷體" w:eastAsia="標楷體" w:hAnsi="標楷體" w:cs="標楷體"/>
          <w:color w:val="000000"/>
        </w:rPr>
        <w:t>(1)</w:t>
      </w:r>
      <w:r>
        <w:rPr>
          <w:rFonts w:ascii="標楷體" w:eastAsia="標楷體" w:hAnsi="標楷體" w:cs="標楷體"/>
          <w:color w:val="000000"/>
        </w:rPr>
        <w:t>家長同意書</w:t>
      </w:r>
      <w:r>
        <w:rPr>
          <w:rStyle w:val="ae"/>
          <w:rFonts w:ascii="標楷體" w:eastAsia="標楷體" w:hAnsi="標楷體" w:cs="標楷體"/>
          <w:color w:val="000000"/>
          <w:u w:val="none"/>
        </w:rPr>
        <w:t>(</w:t>
      </w:r>
      <w:r>
        <w:rPr>
          <w:rStyle w:val="ae"/>
          <w:rFonts w:ascii="標楷體" w:eastAsia="標楷體" w:hAnsi="標楷體" w:cs="標楷體"/>
          <w:color w:val="000000"/>
          <w:u w:val="none"/>
        </w:rPr>
        <w:t>附件一</w:t>
      </w:r>
      <w:r>
        <w:rPr>
          <w:rStyle w:val="ae"/>
          <w:rFonts w:ascii="標楷體" w:eastAsia="標楷體" w:hAnsi="標楷體" w:cs="標楷體"/>
          <w:color w:val="000000"/>
          <w:u w:val="none"/>
        </w:rPr>
        <w:t>)</w:t>
      </w:r>
    </w:p>
    <w:p w:rsidR="00BD171F" w:rsidRDefault="00DE40E7">
      <w:pPr>
        <w:pStyle w:val="10"/>
        <w:ind w:left="960" w:firstLine="33"/>
      </w:pPr>
      <w:r>
        <w:rPr>
          <w:rFonts w:ascii="標楷體" w:eastAsia="標楷體" w:hAnsi="標楷體" w:cs="標楷體"/>
          <w:color w:val="000000"/>
        </w:rPr>
        <w:t>(2)</w:t>
      </w:r>
      <w:r>
        <w:rPr>
          <w:rFonts w:ascii="標楷體" w:eastAsia="標楷體" w:hAnsi="標楷體" w:cs="標楷體"/>
          <w:color w:val="000000"/>
        </w:rPr>
        <w:t>導師推薦書</w:t>
      </w:r>
      <w:r>
        <w:rPr>
          <w:rStyle w:val="ae"/>
          <w:rFonts w:ascii="標楷體" w:eastAsia="標楷體" w:hAnsi="標楷體" w:cs="標楷體"/>
          <w:color w:val="000000"/>
          <w:u w:val="none"/>
        </w:rPr>
        <w:t>(</w:t>
      </w:r>
      <w:r>
        <w:rPr>
          <w:rStyle w:val="ae"/>
          <w:rFonts w:ascii="標楷體" w:eastAsia="標楷體" w:hAnsi="標楷體" w:cs="標楷體"/>
          <w:color w:val="000000"/>
          <w:u w:val="none"/>
        </w:rPr>
        <w:t>附</w:t>
      </w:r>
      <w:r>
        <w:rPr>
          <w:rStyle w:val="ae"/>
          <w:rFonts w:ascii="標楷體" w:eastAsia="標楷體" w:hAnsi="標楷體" w:cs="標楷體"/>
          <w:color w:val="000000"/>
          <w:u w:val="none"/>
        </w:rPr>
        <w:t>件二</w:t>
      </w:r>
      <w:r>
        <w:rPr>
          <w:rStyle w:val="ae"/>
          <w:rFonts w:ascii="標楷體" w:eastAsia="標楷體" w:hAnsi="標楷體" w:cs="標楷體"/>
          <w:color w:val="000000"/>
          <w:u w:val="none"/>
        </w:rPr>
        <w:t>)</w:t>
      </w:r>
    </w:p>
    <w:p w:rsidR="00BD171F" w:rsidRDefault="00DE40E7">
      <w:pPr>
        <w:pStyle w:val="10"/>
        <w:ind w:left="992"/>
      </w:pPr>
      <w:r>
        <w:rPr>
          <w:rFonts w:ascii="標楷體" w:eastAsia="標楷體" w:hAnsi="標楷體" w:cs="標楷體"/>
          <w:color w:val="000000"/>
        </w:rPr>
        <w:t>(3)</w:t>
      </w:r>
      <w:r>
        <w:rPr>
          <w:rStyle w:val="ae"/>
          <w:rFonts w:ascii="標楷體" w:eastAsia="標楷體" w:hAnsi="標楷體" w:cs="標楷體"/>
          <w:color w:val="000000"/>
          <w:u w:val="none"/>
        </w:rPr>
        <w:t>證件照電子檔</w:t>
      </w:r>
      <w:r>
        <w:rPr>
          <w:rStyle w:val="ae"/>
          <w:rFonts w:ascii="標楷體" w:eastAsia="標楷體" w:hAnsi="標楷體" w:cs="標楷體"/>
          <w:color w:val="000000"/>
          <w:u w:val="none"/>
        </w:rPr>
        <w:t>(</w:t>
      </w:r>
      <w:r>
        <w:rPr>
          <w:rStyle w:val="ae"/>
          <w:rFonts w:ascii="標楷體" w:eastAsia="標楷體" w:hAnsi="標楷體" w:cs="標楷體"/>
          <w:color w:val="000000"/>
          <w:u w:val="none"/>
        </w:rPr>
        <w:t>製作志願服務證使用</w:t>
      </w:r>
      <w:r>
        <w:rPr>
          <w:rStyle w:val="ae"/>
          <w:rFonts w:ascii="標楷體" w:eastAsia="標楷體" w:hAnsi="標楷體" w:cs="標楷體"/>
          <w:color w:val="000000"/>
          <w:u w:val="none"/>
        </w:rPr>
        <w:t>)</w:t>
      </w:r>
    </w:p>
    <w:p w:rsidR="00BD171F" w:rsidRDefault="00DE40E7">
      <w:pPr>
        <w:pStyle w:val="10"/>
        <w:ind w:left="960" w:hanging="720"/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二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、報名確認及甄選面談</w:t>
      </w:r>
      <w:r>
        <w:rPr>
          <w:rFonts w:ascii="標楷體" w:eastAsia="標楷體" w:hAnsi="標楷體" w:cs="標楷體"/>
          <w:color w:val="000000"/>
        </w:rPr>
        <w:t>：</w:t>
      </w:r>
    </w:p>
    <w:p w:rsidR="00BD171F" w:rsidRDefault="00DE40E7">
      <w:pPr>
        <w:pStyle w:val="10"/>
        <w:ind w:left="766" w:hanging="284"/>
        <w:jc w:val="both"/>
      </w:pPr>
      <w:r>
        <w:rPr>
          <w:rFonts w:ascii="標楷體" w:eastAsia="標楷體" w:hAnsi="標楷體" w:cs="標楷體"/>
        </w:rPr>
        <w:t>1.</w:t>
      </w:r>
      <w:r>
        <w:rPr>
          <w:rFonts w:ascii="標楷體" w:eastAsia="標楷體" w:hAnsi="標楷體" w:cs="標楷體"/>
          <w:b/>
          <w:bCs/>
          <w:color w:val="000000"/>
        </w:rPr>
        <w:t>網路報名與確認</w:t>
      </w:r>
      <w:r>
        <w:rPr>
          <w:rFonts w:ascii="標楷體" w:eastAsia="標楷體" w:hAnsi="標楷體" w:cs="標楷體"/>
          <w:color w:val="000000"/>
        </w:rPr>
        <w:t>：送出報名後請留意確認電子郵件，收到信件才算完成報名。如需更改面談時段，請最遲於</w:t>
      </w:r>
      <w:r>
        <w:rPr>
          <w:rFonts w:ascii="標楷體" w:eastAsia="標楷體" w:hAnsi="標楷體" w:cs="標楷體"/>
          <w:color w:val="000000"/>
        </w:rPr>
        <w:t>11</w:t>
      </w:r>
      <w:r>
        <w:rPr>
          <w:rFonts w:ascii="標楷體" w:eastAsia="標楷體" w:hAnsi="標楷體" w:cs="標楷體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30</w:t>
      </w:r>
      <w:r>
        <w:rPr>
          <w:rFonts w:ascii="標楷體" w:eastAsia="標楷體" w:hAnsi="標楷體" w:cs="標楷體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/>
          <w:color w:val="000000"/>
        </w:rPr>
        <w:t>週一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/>
          <w:color w:val="000000"/>
        </w:rPr>
        <w:t>中午</w:t>
      </w:r>
      <w:r>
        <w:rPr>
          <w:rFonts w:ascii="標楷體" w:eastAsia="標楷體" w:hAnsi="標楷體" w:cs="標楷體"/>
          <w:color w:val="000000"/>
        </w:rPr>
        <w:t>12</w:t>
      </w:r>
      <w:r>
        <w:rPr>
          <w:rFonts w:ascii="標楷體" w:eastAsia="標楷體" w:hAnsi="標楷體" w:cs="標楷體"/>
          <w:color w:val="000000"/>
        </w:rPr>
        <w:t>時前來電告知，並完成確認。</w:t>
      </w:r>
    </w:p>
    <w:p w:rsidR="00BD171F" w:rsidRDefault="00DE40E7">
      <w:pPr>
        <w:pStyle w:val="10"/>
        <w:ind w:left="766" w:hanging="284"/>
        <w:jc w:val="both"/>
      </w:pPr>
      <w:r>
        <w:rPr>
          <w:rFonts w:ascii="標楷體" w:eastAsia="標楷體" w:hAnsi="標楷體" w:cs="標楷體"/>
        </w:rPr>
        <w:lastRenderedPageBreak/>
        <w:t>2.</w:t>
      </w:r>
      <w:r>
        <w:rPr>
          <w:rFonts w:ascii="標楷體" w:eastAsia="標楷體" w:hAnsi="標楷體" w:cs="標楷體"/>
          <w:b/>
          <w:bCs/>
          <w:color w:val="000000"/>
        </w:rPr>
        <w:t>面試安排與通知</w:t>
      </w:r>
      <w:r>
        <w:rPr>
          <w:rFonts w:ascii="標楷體" w:eastAsia="標楷體" w:hAnsi="標楷體" w:cs="標楷體"/>
          <w:color w:val="000000"/>
        </w:rPr>
        <w:t>：本次甄選將統一安排「</w:t>
      </w:r>
      <w:r>
        <w:rPr>
          <w:rFonts w:ascii="標楷體" w:eastAsia="標楷體" w:hAnsi="標楷體" w:cs="標楷體"/>
          <w:b/>
          <w:bCs/>
          <w:color w:val="000000"/>
        </w:rPr>
        <w:t>線上面試</w:t>
      </w:r>
      <w:r>
        <w:rPr>
          <w:rFonts w:ascii="標楷體" w:eastAsia="標楷體" w:hAnsi="標楷體" w:cs="標楷體"/>
          <w:color w:val="000000"/>
        </w:rPr>
        <w:t>」，暫定於</w:t>
      </w:r>
      <w:r>
        <w:rPr>
          <w:rFonts w:ascii="標楷體" w:eastAsia="標楷體" w:hAnsi="標楷體" w:cs="標楷體"/>
          <w:color w:val="000000"/>
        </w:rPr>
        <w:t>12</w:t>
      </w:r>
      <w:r>
        <w:rPr>
          <w:rFonts w:ascii="標楷體" w:eastAsia="標楷體" w:hAnsi="標楷體" w:cs="標楷體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12</w:t>
      </w:r>
      <w:r>
        <w:rPr>
          <w:rFonts w:ascii="標楷體" w:eastAsia="標楷體" w:hAnsi="標楷體" w:cs="標楷體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/>
          <w:color w:val="000000"/>
        </w:rPr>
        <w:t>週六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/>
          <w:color w:val="000000"/>
        </w:rPr>
        <w:t>上午</w:t>
      </w:r>
      <w:r>
        <w:rPr>
          <w:rFonts w:ascii="標楷體" w:eastAsia="標楷體" w:hAnsi="標楷體" w:cs="標楷體"/>
          <w:color w:val="000000"/>
        </w:rPr>
        <w:t xml:space="preserve"> 09:30 </w:t>
      </w:r>
      <w:r>
        <w:rPr>
          <w:rFonts w:ascii="標楷體" w:eastAsia="標楷體" w:hAnsi="標楷體" w:cs="標楷體"/>
          <w:color w:val="000000"/>
        </w:rPr>
        <w:t>舉行，面試連結及相關事項將另行透過電話或</w:t>
      </w:r>
      <w:r>
        <w:rPr>
          <w:rFonts w:ascii="標楷體" w:eastAsia="標楷體" w:hAnsi="標楷體" w:cs="標楷體"/>
          <w:color w:val="000000"/>
        </w:rPr>
        <w:t xml:space="preserve"> Email </w:t>
      </w:r>
      <w:r>
        <w:rPr>
          <w:rFonts w:ascii="標楷體" w:eastAsia="標楷體" w:hAnsi="標楷體" w:cs="標楷體"/>
          <w:color w:val="000000"/>
        </w:rPr>
        <w:t>通知。</w:t>
      </w:r>
    </w:p>
    <w:p w:rsidR="00BD171F" w:rsidRDefault="00DE40E7">
      <w:pPr>
        <w:pStyle w:val="10"/>
        <w:ind w:left="960" w:hanging="720"/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三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</w:t>
      </w:r>
      <w:r>
        <w:rPr>
          <w:rFonts w:ascii="標楷體" w:eastAsia="標楷體" w:hAnsi="標楷體" w:cs="標楷體"/>
          <w:color w:val="000000"/>
        </w:rPr>
        <w:t>錄取與訓練：</w:t>
      </w:r>
    </w:p>
    <w:p w:rsidR="00BD171F" w:rsidRDefault="00DE40E7">
      <w:pPr>
        <w:pStyle w:val="10"/>
        <w:ind w:left="709"/>
        <w:jc w:val="both"/>
      </w:pPr>
      <w:r>
        <w:rPr>
          <w:rFonts w:ascii="標楷體" w:eastAsia="標楷體" w:hAnsi="標楷體" w:cs="標楷體"/>
          <w:color w:val="000000"/>
        </w:rPr>
        <w:t>依學生面談情形依序公告錄取，最遲於</w:t>
      </w:r>
      <w:r>
        <w:rPr>
          <w:rFonts w:ascii="標楷體" w:eastAsia="標楷體" w:hAnsi="標楷體" w:cs="標楷體"/>
          <w:color w:val="000000"/>
        </w:rPr>
        <w:t>115</w:t>
      </w:r>
      <w:r>
        <w:rPr>
          <w:rFonts w:ascii="標楷體" w:eastAsia="標楷體" w:hAnsi="標楷體" w:cs="標楷體"/>
          <w:color w:val="000000"/>
        </w:rPr>
        <w:t>年</w:t>
      </w:r>
      <w:r>
        <w:rPr>
          <w:rFonts w:ascii="標楷體" w:eastAsia="標楷體" w:hAnsi="標楷體" w:cs="標楷體"/>
          <w:color w:val="000000"/>
        </w:rPr>
        <w:t>12</w:t>
      </w:r>
      <w:r>
        <w:rPr>
          <w:rFonts w:ascii="標楷體" w:eastAsia="標楷體" w:hAnsi="標楷體" w:cs="標楷體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31</w:t>
      </w:r>
      <w:r>
        <w:rPr>
          <w:rFonts w:ascii="標楷體" w:eastAsia="標楷體" w:hAnsi="標楷體" w:cs="標楷體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/>
          <w:color w:val="000000"/>
        </w:rPr>
        <w:t>週三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/>
          <w:color w:val="000000"/>
        </w:rPr>
        <w:t>下午</w:t>
      </w:r>
      <w:r>
        <w:rPr>
          <w:rFonts w:ascii="標楷體" w:eastAsia="標楷體" w:hAnsi="標楷體" w:cs="標楷體"/>
          <w:color w:val="000000"/>
        </w:rPr>
        <w:t>5</w:t>
      </w:r>
      <w:r>
        <w:rPr>
          <w:rFonts w:ascii="標楷體" w:eastAsia="標楷體" w:hAnsi="標楷體" w:cs="標楷體"/>
          <w:color w:val="000000"/>
        </w:rPr>
        <w:t>時前，在科博館網站公布錄取名單，錄取學生需於</w:t>
      </w:r>
      <w:r>
        <w:rPr>
          <w:rFonts w:ascii="標楷體" w:eastAsia="標楷體" w:hAnsi="標楷體" w:cs="標楷體"/>
          <w:color w:val="000000"/>
        </w:rPr>
        <w:t>116</w:t>
      </w:r>
      <w:r>
        <w:rPr>
          <w:rFonts w:ascii="標楷體" w:eastAsia="標楷體" w:hAnsi="標楷體" w:cs="標楷體"/>
          <w:color w:val="000000"/>
        </w:rPr>
        <w:t>年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/>
          <w:color w:val="000000"/>
        </w:rPr>
        <w:t>月</w:t>
      </w:r>
      <w:r>
        <w:rPr>
          <w:rFonts w:ascii="標楷體" w:eastAsia="標楷體" w:hAnsi="標楷體" w:cs="標楷體"/>
          <w:color w:val="000000"/>
        </w:rPr>
        <w:t>23</w:t>
      </w:r>
      <w:r>
        <w:rPr>
          <w:rFonts w:ascii="標楷體" w:eastAsia="標楷體" w:hAnsi="標楷體" w:cs="標楷體"/>
          <w:color w:val="000000"/>
        </w:rPr>
        <w:t>日</w:t>
      </w:r>
      <w:r>
        <w:rPr>
          <w:rFonts w:ascii="標楷體" w:eastAsia="標楷體" w:hAnsi="標楷體" w:cs="標楷體"/>
          <w:color w:val="000000"/>
        </w:rPr>
        <w:t>(</w:t>
      </w:r>
      <w:r>
        <w:rPr>
          <w:rFonts w:ascii="標楷體" w:eastAsia="標楷體" w:hAnsi="標楷體" w:cs="標楷體"/>
          <w:color w:val="000000"/>
        </w:rPr>
        <w:t>週六</w:t>
      </w:r>
      <w:r>
        <w:rPr>
          <w:rFonts w:ascii="標楷體" w:eastAsia="標楷體" w:hAnsi="標楷體" w:cs="標楷體"/>
          <w:color w:val="000000"/>
        </w:rPr>
        <w:t>)</w:t>
      </w:r>
      <w:r>
        <w:rPr>
          <w:rFonts w:ascii="標楷體" w:eastAsia="標楷體" w:hAnsi="標楷體" w:cs="標楷體"/>
          <w:color w:val="000000"/>
        </w:rPr>
        <w:t>上午</w:t>
      </w:r>
      <w:r>
        <w:rPr>
          <w:rFonts w:ascii="標楷體" w:eastAsia="標楷體" w:hAnsi="標楷體" w:cs="標楷體"/>
          <w:color w:val="000000"/>
        </w:rPr>
        <w:t>9</w:t>
      </w:r>
      <w:r>
        <w:rPr>
          <w:rFonts w:ascii="標楷體" w:eastAsia="標楷體" w:hAnsi="標楷體" w:cs="標楷體"/>
          <w:color w:val="000000"/>
        </w:rPr>
        <w:t>時前，自行前來臺中市霧峰區「</w:t>
      </w:r>
      <w:r>
        <w:rPr>
          <w:rFonts w:ascii="標楷體" w:eastAsia="標楷體" w:hAnsi="標楷體" w:cs="標楷體"/>
          <w:color w:val="000000"/>
        </w:rPr>
        <w:t>921</w:t>
      </w:r>
      <w:r>
        <w:rPr>
          <w:rFonts w:ascii="標楷體" w:eastAsia="標楷體" w:hAnsi="標楷體" w:cs="標楷體"/>
          <w:color w:val="000000"/>
        </w:rPr>
        <w:t>地震教育園區</w:t>
      </w:r>
      <w:r>
        <w:rPr>
          <w:rFonts w:ascii="標楷體" w:eastAsia="標楷體" w:hAnsi="標楷體" w:cs="標楷體"/>
          <w:color w:val="000000"/>
          <w:u w:val="single"/>
        </w:rPr>
        <w:t>志工室</w:t>
      </w:r>
      <w:r>
        <w:rPr>
          <w:rFonts w:ascii="標楷體" w:eastAsia="標楷體" w:hAnsi="標楷體" w:cs="標楷體"/>
          <w:color w:val="000000"/>
        </w:rPr>
        <w:t>」報到，參加職前講習。</w:t>
      </w:r>
    </w:p>
    <w:p w:rsidR="00BD171F" w:rsidRDefault="00DE40E7">
      <w:pPr>
        <w:pStyle w:val="10"/>
        <w:spacing w:before="60"/>
        <w:ind w:left="1196" w:hanging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※ </w:t>
      </w:r>
      <w:r>
        <w:rPr>
          <w:rFonts w:ascii="標楷體" w:eastAsia="標楷體" w:hAnsi="標楷體" w:cs="標楷體"/>
        </w:rPr>
        <w:t>講習地點：國立自然科學博物館</w:t>
      </w:r>
      <w:r>
        <w:rPr>
          <w:rFonts w:ascii="標楷體" w:eastAsia="標楷體" w:hAnsi="標楷體" w:cs="標楷體"/>
        </w:rPr>
        <w:t xml:space="preserve"> 921</w:t>
      </w:r>
      <w:r>
        <w:rPr>
          <w:rFonts w:ascii="標楷體" w:eastAsia="標楷體" w:hAnsi="標楷體" w:cs="標楷體"/>
        </w:rPr>
        <w:t>地震教育園區</w:t>
      </w:r>
    </w:p>
    <w:p w:rsidR="00BD171F" w:rsidRDefault="00DE40E7">
      <w:pPr>
        <w:pStyle w:val="10"/>
        <w:ind w:left="120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地址：</w:t>
      </w:r>
      <w:r>
        <w:rPr>
          <w:rFonts w:ascii="標楷體" w:eastAsia="標楷體" w:hAnsi="標楷體" w:cs="標楷體"/>
        </w:rPr>
        <w:t xml:space="preserve">413004 </w:t>
      </w:r>
      <w:r>
        <w:rPr>
          <w:rFonts w:ascii="標楷體" w:eastAsia="標楷體" w:hAnsi="標楷體" w:cs="標楷體"/>
        </w:rPr>
        <w:t>臺中市霧峰區坑口里新生路</w:t>
      </w:r>
      <w:r>
        <w:rPr>
          <w:rFonts w:ascii="標楷體" w:eastAsia="標楷體" w:hAnsi="標楷體" w:cs="標楷體"/>
        </w:rPr>
        <w:t>192</w:t>
      </w:r>
      <w:r>
        <w:rPr>
          <w:rFonts w:ascii="標楷體" w:eastAsia="標楷體" w:hAnsi="標楷體" w:cs="標楷體"/>
        </w:rPr>
        <w:t>號</w:t>
      </w:r>
      <w:r>
        <w:rPr>
          <w:rFonts w:ascii="標楷體" w:eastAsia="標楷體" w:hAnsi="標楷體" w:cs="標楷體"/>
        </w:rPr>
        <w:t>)</w:t>
      </w:r>
    </w:p>
    <w:p w:rsidR="00BD171F" w:rsidRDefault="00DE40E7">
      <w:pPr>
        <w:pStyle w:val="10"/>
        <w:ind w:left="960" w:hanging="72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四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、甄選錄取者，必須參加職前講習。未能參加職前講習或勤務專業訓練缺席或發現不適任者，將取消資格，並逕行告知學生本人。</w:t>
      </w:r>
    </w:p>
    <w:p w:rsidR="00BD171F" w:rsidRDefault="00BD171F">
      <w:pPr>
        <w:pStyle w:val="10"/>
        <w:ind w:right="506"/>
        <w:rPr>
          <w:rFonts w:ascii="標楷體" w:eastAsia="標楷體" w:hAnsi="標楷體" w:cs="標楷體"/>
        </w:rPr>
      </w:pPr>
    </w:p>
    <w:p w:rsidR="00BD171F" w:rsidRDefault="00DE40E7">
      <w:pPr>
        <w:pStyle w:val="10"/>
        <w:ind w:right="50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七、志工權利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一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、憑志工證得免費進入本館參觀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但太空劇場、必可飛劇場除外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。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二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、憑志工證在本館餐廳用餐或書、賣店購物享折扣優待。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三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、參加本館學習成長訓練課程或活動。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八、激勵措施</w:t>
      </w:r>
    </w:p>
    <w:p w:rsidR="00BD171F" w:rsidRDefault="00DE40E7">
      <w:pPr>
        <w:pStyle w:val="10"/>
        <w:ind w:left="482"/>
      </w:pPr>
      <w:r>
        <w:rPr>
          <w:rFonts w:ascii="標楷體" w:eastAsia="標楷體" w:hAnsi="標楷體" w:cs="標楷體"/>
        </w:rPr>
        <w:t>服務時數符合本館規定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至少</w:t>
      </w:r>
      <w:r>
        <w:rPr>
          <w:rFonts w:ascii="標楷體" w:eastAsia="標楷體" w:hAnsi="標楷體" w:cs="標楷體"/>
          <w:b/>
        </w:rPr>
        <w:t>68</w:t>
      </w:r>
      <w:r>
        <w:rPr>
          <w:rFonts w:ascii="標楷體" w:eastAsia="標楷體" w:hAnsi="標楷體" w:cs="標楷體"/>
        </w:rPr>
        <w:t>小時、含職前講習</w:t>
      </w:r>
      <w:r>
        <w:rPr>
          <w:rFonts w:ascii="標楷體" w:eastAsia="標楷體" w:hAnsi="標楷體" w:cs="標楷體"/>
        </w:rPr>
        <w:t>4</w:t>
      </w:r>
      <w:r>
        <w:rPr>
          <w:rFonts w:ascii="標楷體" w:eastAsia="標楷體" w:hAnsi="標楷體" w:cs="標楷體"/>
        </w:rPr>
        <w:t>小時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並經評核表現優良者，於期末結束頒發公共服務時數證明書，特殊表現者另函請就讀學校獎勵。</w:t>
      </w: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p w:rsidR="00BD171F" w:rsidRDefault="00DE40E7">
      <w:pPr>
        <w:pStyle w:val="10"/>
        <w:ind w:right="506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九、附啟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一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、學生志工為無給職。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二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、學生志工應遵守本館相關服務規章。</w:t>
      </w:r>
    </w:p>
    <w:p w:rsidR="00BD171F" w:rsidRDefault="00DE40E7">
      <w:pPr>
        <w:pStyle w:val="10"/>
        <w:ind w:left="960" w:hanging="72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三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、無故缺勤、怠忽職責、行為不良，損害志工榮譽者，得撤銷其志工資格，並會知學校處理。服務期間，如學業成</w:t>
      </w:r>
      <w:r>
        <w:rPr>
          <w:rFonts w:ascii="標楷體" w:eastAsia="標楷體" w:hAnsi="標楷體" w:cs="標楷體"/>
        </w:rPr>
        <w:t>績有明顯退步，不及格科目達二科以上者，得中止其志工資格，且不給予任何服務證明。</w:t>
      </w:r>
    </w:p>
    <w:p w:rsidR="00BD171F" w:rsidRDefault="00DE40E7">
      <w:pPr>
        <w:pStyle w:val="10"/>
        <w:ind w:left="960" w:hanging="72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四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、本館有關高中志工組訓業務由志工室綜理；報名受理與服務督導由自然科學教育園區管理中心各園區協助。諮詢電話︰</w:t>
      </w:r>
      <w:r>
        <w:rPr>
          <w:rFonts w:ascii="標楷體" w:eastAsia="標楷體" w:hAnsi="標楷體" w:cs="標楷體"/>
        </w:rPr>
        <w:t xml:space="preserve">(04)23390906 </w:t>
      </w:r>
      <w:r>
        <w:rPr>
          <w:rFonts w:ascii="標楷體" w:eastAsia="標楷體" w:hAnsi="標楷體" w:cs="標楷體"/>
        </w:rPr>
        <w:t>轉分機</w:t>
      </w:r>
      <w:r>
        <w:rPr>
          <w:rFonts w:ascii="標楷體" w:eastAsia="標楷體" w:hAnsi="標楷體" w:cs="標楷體"/>
        </w:rPr>
        <w:t xml:space="preserve"> 925</w:t>
      </w:r>
      <w:r>
        <w:rPr>
          <w:rFonts w:ascii="標楷體" w:eastAsia="標楷體" w:hAnsi="標楷體" w:cs="標楷體"/>
        </w:rPr>
        <w:t>、</w:t>
      </w:r>
      <w:r>
        <w:rPr>
          <w:rFonts w:ascii="標楷體" w:eastAsia="標楷體" w:hAnsi="標楷體" w:cs="標楷體"/>
        </w:rPr>
        <w:t>906</w:t>
      </w:r>
      <w:r>
        <w:rPr>
          <w:rFonts w:ascii="標楷體" w:eastAsia="標楷體" w:hAnsi="標楷體" w:cs="標楷體"/>
        </w:rPr>
        <w:t>、</w:t>
      </w:r>
      <w:r>
        <w:rPr>
          <w:rFonts w:ascii="標楷體" w:eastAsia="標楷體" w:hAnsi="標楷體" w:cs="標楷體"/>
        </w:rPr>
        <w:t>905</w:t>
      </w:r>
      <w:r>
        <w:rPr>
          <w:rFonts w:ascii="標楷體" w:eastAsia="標楷體" w:hAnsi="標楷體" w:cs="標楷體"/>
        </w:rPr>
        <w:t>。</w:t>
      </w:r>
    </w:p>
    <w:p w:rsidR="00BD171F" w:rsidRDefault="00BD171F">
      <w:pPr>
        <w:pStyle w:val="10"/>
      </w:pPr>
    </w:p>
    <w:p w:rsidR="00BD171F" w:rsidRDefault="00BD171F">
      <w:pPr>
        <w:pageBreakBefore/>
        <w:suppressAutoHyphens w:val="0"/>
      </w:pPr>
    </w:p>
    <w:p w:rsidR="00BD171F" w:rsidRDefault="00DE40E7">
      <w:pPr>
        <w:spacing w:line="400" w:lineRule="exact"/>
      </w:pPr>
      <w:r>
        <w:rPr>
          <w:rFonts w:ascii="標楷體" w:eastAsia="標楷體" w:hAnsi="標楷體" w:cs="細明體"/>
          <w:color w:val="000000"/>
          <w:sz w:val="28"/>
          <w:szCs w:val="28"/>
        </w:rPr>
        <w:t>附件一</w:t>
      </w:r>
    </w:p>
    <w:p w:rsidR="00BD171F" w:rsidRDefault="00BD171F">
      <w:pPr>
        <w:rPr>
          <w:rFonts w:ascii="標楷體" w:eastAsia="標楷體" w:hAnsi="標楷體"/>
          <w:color w:val="000000"/>
        </w:rPr>
      </w:pPr>
    </w:p>
    <w:p w:rsidR="00BD171F" w:rsidRDefault="00DE40E7">
      <w:pPr>
        <w:spacing w:line="400" w:lineRule="exact"/>
        <w:jc w:val="center"/>
        <w:rPr>
          <w:rFonts w:ascii="標楷體" w:eastAsia="標楷體" w:hAnsi="標楷體" w:cs="標楷體"/>
          <w:bCs/>
          <w:color w:val="000000"/>
          <w:sz w:val="32"/>
          <w:szCs w:val="32"/>
        </w:rPr>
      </w:pPr>
      <w:r>
        <w:rPr>
          <w:rFonts w:ascii="標楷體" w:eastAsia="標楷體" w:hAnsi="標楷體" w:cs="標楷體"/>
          <w:bCs/>
          <w:color w:val="000000"/>
          <w:sz w:val="32"/>
          <w:szCs w:val="32"/>
        </w:rPr>
        <w:t>國立自然科學博物館</w:t>
      </w:r>
    </w:p>
    <w:p w:rsidR="00BD171F" w:rsidRDefault="00DE40E7">
      <w:pPr>
        <w:spacing w:line="400" w:lineRule="exact"/>
        <w:jc w:val="center"/>
      </w:pPr>
      <w:r>
        <w:rPr>
          <w:rFonts w:ascii="標楷體" w:eastAsia="標楷體" w:hAnsi="標楷體" w:cs="標楷體"/>
          <w:bCs/>
          <w:sz w:val="32"/>
          <w:szCs w:val="32"/>
        </w:rPr>
        <w:t>未成年者申請參與公共服務學習工作</w:t>
      </w:r>
      <w:r>
        <w:rPr>
          <w:rFonts w:ascii="標楷體" w:eastAsia="標楷體" w:hAnsi="標楷體" w:cs="標楷體"/>
          <w:bCs/>
          <w:sz w:val="32"/>
          <w:szCs w:val="32"/>
        </w:rPr>
        <w:t xml:space="preserve"> </w:t>
      </w:r>
      <w:r>
        <w:rPr>
          <w:rFonts w:ascii="標楷體" w:eastAsia="標楷體" w:hAnsi="標楷體" w:cs="標楷體"/>
          <w:bCs/>
          <w:sz w:val="32"/>
          <w:szCs w:val="32"/>
        </w:rPr>
        <w:t>家長同意書</w:t>
      </w:r>
    </w:p>
    <w:p w:rsidR="00BD171F" w:rsidRDefault="00BD171F">
      <w:pPr>
        <w:rPr>
          <w:rFonts w:ascii="標楷體" w:eastAsia="標楷體" w:hAnsi="標楷體" w:cs="標楷體"/>
          <w:color w:val="000000"/>
        </w:rPr>
      </w:pPr>
    </w:p>
    <w:p w:rsidR="00BD171F" w:rsidRDefault="00DE40E7">
      <w:pPr>
        <w:spacing w:line="400" w:lineRule="exact"/>
        <w:ind w:left="280" w:hanging="280"/>
        <w:jc w:val="both"/>
      </w:pPr>
      <w:r>
        <w:rPr>
          <w:rFonts w:ascii="標楷體" w:eastAsia="標楷體" w:hAnsi="標楷體" w:cs="標楷體"/>
          <w:sz w:val="28"/>
          <w:szCs w:val="28"/>
        </w:rPr>
        <w:t>1.</w:t>
      </w:r>
      <w:r>
        <w:rPr>
          <w:rFonts w:ascii="標楷體" w:eastAsia="標楷體" w:hAnsi="標楷體" w:cs="標楷體"/>
          <w:b/>
          <w:bCs/>
          <w:sz w:val="28"/>
          <w:szCs w:val="28"/>
        </w:rPr>
        <w:t>須依值勤單位服務時段規定準時到（離）館，不遲到、不早退</w:t>
      </w:r>
      <w:r>
        <w:rPr>
          <w:rFonts w:ascii="標楷體" w:eastAsia="標楷體" w:hAnsi="標楷體" w:cs="標楷體"/>
          <w:sz w:val="28"/>
          <w:szCs w:val="28"/>
        </w:rPr>
        <w:t>。每次到館後，先至志工室刷卡簽到，再至服務工作地點值勤；</w:t>
      </w:r>
      <w:r>
        <w:rPr>
          <w:rFonts w:ascii="標楷體" w:eastAsia="標楷體" w:hAnsi="標楷體" w:cs="標楷體"/>
          <w:b/>
          <w:bCs/>
          <w:sz w:val="28"/>
          <w:szCs w:val="28"/>
        </w:rPr>
        <w:t>值勤結束後，先至志工室刷卡簽退，再行離開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:rsidR="00BD171F" w:rsidRDefault="00BD171F">
      <w:pPr>
        <w:rPr>
          <w:rFonts w:ascii="標楷體" w:eastAsia="標楷體" w:hAnsi="標楷體"/>
          <w:color w:val="000000"/>
        </w:rPr>
      </w:pPr>
    </w:p>
    <w:p w:rsidR="00BD171F" w:rsidRDefault="00DE40E7">
      <w:pPr>
        <w:spacing w:line="400" w:lineRule="exact"/>
        <w:ind w:left="280" w:hanging="280"/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2.</w:t>
      </w:r>
      <w:r>
        <w:rPr>
          <w:rFonts w:ascii="標楷體" w:eastAsia="標楷體" w:hAnsi="標楷體" w:cs="標楷體"/>
          <w:sz w:val="28"/>
          <w:szCs w:val="28"/>
        </w:rPr>
        <w:t>值勤不可依自己方便隨意調動時段，如因有事不能在排定時間值勤時，需事先請假。</w:t>
      </w:r>
    </w:p>
    <w:p w:rsidR="00BD171F" w:rsidRDefault="00BD171F">
      <w:pPr>
        <w:ind w:left="360" w:hanging="360"/>
        <w:rPr>
          <w:rFonts w:ascii="標楷體" w:eastAsia="標楷體" w:hAnsi="標楷體" w:cs="標楷體"/>
          <w:color w:val="000000"/>
        </w:rPr>
      </w:pPr>
    </w:p>
    <w:p w:rsidR="00BD171F" w:rsidRDefault="00DE40E7">
      <w:pPr>
        <w:spacing w:line="400" w:lineRule="exact"/>
        <w:ind w:left="280" w:hanging="280"/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3.</w:t>
      </w:r>
      <w:r>
        <w:rPr>
          <w:rFonts w:ascii="標楷體" w:eastAsia="標楷體" w:hAnsi="標楷體" w:cs="標楷體"/>
          <w:sz w:val="28"/>
          <w:szCs w:val="28"/>
        </w:rPr>
        <w:t>值勤時，需佩掛領巾和志工服務證，以資識別。</w:t>
      </w:r>
    </w:p>
    <w:p w:rsidR="00BD171F" w:rsidRDefault="00BD171F">
      <w:pPr>
        <w:ind w:left="360" w:hanging="360"/>
        <w:rPr>
          <w:rFonts w:ascii="標楷體" w:eastAsia="標楷體" w:hAnsi="標楷體" w:cs="標楷體"/>
          <w:color w:val="000000"/>
        </w:rPr>
      </w:pPr>
    </w:p>
    <w:p w:rsidR="00BD171F" w:rsidRDefault="00DE40E7">
      <w:pPr>
        <w:spacing w:line="400" w:lineRule="exact"/>
        <w:ind w:left="280" w:hanging="280"/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4.</w:t>
      </w:r>
      <w:r>
        <w:rPr>
          <w:rFonts w:ascii="標楷體" w:eastAsia="標楷體" w:hAnsi="標楷體" w:cs="標楷體"/>
          <w:sz w:val="28"/>
          <w:szCs w:val="28"/>
        </w:rPr>
        <w:t>確實依自己真正到勤和離勤時間刷卡簽到退。</w:t>
      </w:r>
    </w:p>
    <w:p w:rsidR="00BD171F" w:rsidRDefault="00BD171F">
      <w:pPr>
        <w:ind w:left="360" w:hanging="360"/>
        <w:rPr>
          <w:rFonts w:ascii="標楷體" w:eastAsia="標楷體" w:hAnsi="標楷體" w:cs="標楷體"/>
        </w:rPr>
      </w:pPr>
    </w:p>
    <w:p w:rsidR="00BD171F" w:rsidRDefault="00DE40E7">
      <w:pPr>
        <w:spacing w:line="400" w:lineRule="exact"/>
        <w:ind w:left="280" w:hanging="280"/>
        <w:jc w:val="both"/>
      </w:pPr>
      <w:r>
        <w:rPr>
          <w:rFonts w:ascii="標楷體" w:eastAsia="標楷體" w:hAnsi="標楷體" w:cs="標楷體"/>
          <w:sz w:val="28"/>
          <w:szCs w:val="28"/>
        </w:rPr>
        <w:t>5.</w:t>
      </w:r>
      <w:r>
        <w:rPr>
          <w:rFonts w:ascii="標楷體" w:eastAsia="標楷體" w:hAnsi="標楷體" w:cs="標楷體"/>
          <w:sz w:val="28"/>
          <w:szCs w:val="28"/>
        </w:rPr>
        <w:t>注意值勤服務形象，不吃東西、不聽音樂、不滑手機、不聚談，發揮熱忱，服務觀眾。</w:t>
      </w:r>
    </w:p>
    <w:p w:rsidR="00BD171F" w:rsidRDefault="00BD171F">
      <w:pPr>
        <w:ind w:left="360" w:hanging="360"/>
        <w:rPr>
          <w:rFonts w:ascii="標楷體" w:eastAsia="標楷體" w:hAnsi="標楷體" w:cs="標楷體"/>
          <w:color w:val="000000"/>
        </w:rPr>
      </w:pPr>
    </w:p>
    <w:p w:rsidR="00BD171F" w:rsidRDefault="00DE40E7">
      <w:pPr>
        <w:spacing w:line="400" w:lineRule="exact"/>
        <w:ind w:left="280" w:hanging="280"/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6.</w:t>
      </w:r>
      <w:r>
        <w:rPr>
          <w:rFonts w:ascii="標楷體" w:eastAsia="標楷體" w:hAnsi="標楷體" w:cs="標楷體"/>
          <w:sz w:val="28"/>
          <w:szCs w:val="28"/>
        </w:rPr>
        <w:t>值勤時，積極主動服務觀眾或協助活動進行、維護博物館秩序和整潔，親切確實，不擅離職守。</w:t>
      </w:r>
    </w:p>
    <w:p w:rsidR="00BD171F" w:rsidRDefault="00BD171F">
      <w:pPr>
        <w:rPr>
          <w:rFonts w:ascii="標楷體" w:eastAsia="標楷體" w:hAnsi="標楷體"/>
          <w:color w:val="000000"/>
        </w:rPr>
      </w:pPr>
    </w:p>
    <w:p w:rsidR="00BD171F" w:rsidRDefault="00DE40E7">
      <w:pPr>
        <w:spacing w:line="440" w:lineRule="exact"/>
        <w:ind w:left="480" w:right="360"/>
        <w:jc w:val="both"/>
      </w:pPr>
      <w:r>
        <w:rPr>
          <w:rFonts w:ascii="標楷體" w:eastAsia="標楷體" w:hAnsi="標楷體" w:cs="標楷體"/>
          <w:spacing w:val="-2"/>
          <w:sz w:val="28"/>
          <w:szCs w:val="28"/>
        </w:rPr>
        <w:t>服務期間依「</w:t>
      </w:r>
      <w:r>
        <w:rPr>
          <w:rFonts w:ascii="標楷體" w:eastAsia="標楷體" w:hAnsi="標楷體"/>
          <w:spacing w:val="-2"/>
          <w:sz w:val="28"/>
          <w:szCs w:val="28"/>
        </w:rPr>
        <w:t>國立自然科學博物館志工考核及獎勵要點」辦理工作</w:t>
      </w:r>
      <w:r>
        <w:rPr>
          <w:rFonts w:ascii="標楷體" w:eastAsia="標楷體" w:hAnsi="標楷體" w:cs="標楷體"/>
          <w:spacing w:val="-2"/>
          <w:sz w:val="28"/>
          <w:szCs w:val="28"/>
        </w:rPr>
        <w:t>表現考核獎勵事項，如未能遵守規定，將予以違規記錄，</w:t>
      </w:r>
      <w:r>
        <w:rPr>
          <w:rFonts w:ascii="標楷體" w:eastAsia="標楷體" w:hAnsi="標楷體"/>
          <w:spacing w:val="-2"/>
          <w:sz w:val="28"/>
          <w:szCs w:val="28"/>
        </w:rPr>
        <w:t>必要時</w:t>
      </w:r>
      <w:r>
        <w:rPr>
          <w:rFonts w:ascii="標楷體" w:eastAsia="標楷體" w:hAnsi="標楷體" w:cs="標楷體"/>
          <w:spacing w:val="-2"/>
          <w:sz w:val="28"/>
          <w:szCs w:val="28"/>
        </w:rPr>
        <w:t>得由本館逕行取消志工資格，並通知家長。</w:t>
      </w:r>
    </w:p>
    <w:p w:rsidR="00BD171F" w:rsidRDefault="00BD171F">
      <w:pPr>
        <w:rPr>
          <w:rFonts w:ascii="標楷體" w:eastAsia="標楷體" w:hAnsi="標楷體"/>
          <w:color w:val="000000"/>
        </w:rPr>
      </w:pPr>
    </w:p>
    <w:p w:rsidR="00BD171F" w:rsidRDefault="00BD171F">
      <w:pPr>
        <w:rPr>
          <w:rFonts w:ascii="標楷體" w:eastAsia="標楷體" w:hAnsi="標楷體"/>
        </w:rPr>
      </w:pPr>
    </w:p>
    <w:tbl>
      <w:tblPr>
        <w:tblW w:w="9413" w:type="dxa"/>
        <w:tblInd w:w="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3"/>
      </w:tblGrid>
      <w:tr w:rsidR="00BD171F">
        <w:tblPrEx>
          <w:tblCellMar>
            <w:top w:w="0" w:type="dxa"/>
            <w:bottom w:w="0" w:type="dxa"/>
          </w:tblCellMar>
        </w:tblPrEx>
        <w:trPr>
          <w:trHeight w:val="1474"/>
        </w:trPr>
        <w:tc>
          <w:tcPr>
            <w:tcW w:w="9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71F" w:rsidRDefault="00DE40E7">
            <w:pPr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本人已充分瞭解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國立自然科學博物館公共服務學習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工作性質與內容，</w:t>
            </w:r>
          </w:p>
          <w:p w:rsidR="00BD171F" w:rsidRDefault="00DE40E7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茲同意子女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申請參與公共服務學習工作，並持續辦理相關志願服務執行事宜。</w:t>
            </w:r>
          </w:p>
          <w:p w:rsidR="00BD171F" w:rsidRDefault="00BD171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BD171F" w:rsidRDefault="00BD171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BD171F" w:rsidRDefault="00BD171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BD171F" w:rsidRDefault="00DE40E7">
            <w:pPr>
              <w:ind w:left="420" w:hanging="420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家長︰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  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BD171F" w:rsidRDefault="00BD171F">
            <w:pPr>
              <w:ind w:left="300" w:hanging="300"/>
              <w:rPr>
                <w:rFonts w:ascii="標楷體" w:eastAsia="標楷體" w:hAnsi="標楷體"/>
                <w:sz w:val="20"/>
                <w:szCs w:val="20"/>
              </w:rPr>
            </w:pPr>
          </w:p>
          <w:p w:rsidR="00BD171F" w:rsidRDefault="00BD171F">
            <w:pPr>
              <w:ind w:left="318" w:hanging="318"/>
              <w:rPr>
                <w:rFonts w:ascii="標楷體" w:eastAsia="標楷體" w:hAnsi="標楷體"/>
                <w:spacing w:val="12"/>
                <w:sz w:val="20"/>
                <w:szCs w:val="20"/>
              </w:rPr>
            </w:pPr>
          </w:p>
          <w:p w:rsidR="00BD171F" w:rsidRDefault="00DE40E7">
            <w:pPr>
              <w:spacing w:after="120"/>
              <w:ind w:left="438" w:hanging="438"/>
            </w:pP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>中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>華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>民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>國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pacing w:val="12"/>
                <w:sz w:val="28"/>
                <w:szCs w:val="28"/>
              </w:rPr>
              <w:t>日</w:t>
            </w:r>
          </w:p>
        </w:tc>
      </w:tr>
    </w:tbl>
    <w:p w:rsidR="00BD171F" w:rsidRDefault="00BD171F">
      <w:pPr>
        <w:widowControl/>
        <w:rPr>
          <w:rFonts w:ascii="標楷體" w:eastAsia="標楷體" w:hAnsi="標楷體"/>
        </w:rPr>
      </w:pPr>
    </w:p>
    <w:p w:rsidR="00BD171F" w:rsidRDefault="00BD171F">
      <w:pPr>
        <w:widowControl/>
        <w:rPr>
          <w:rFonts w:ascii="標楷體" w:eastAsia="標楷體" w:hAnsi="標楷體"/>
        </w:rPr>
      </w:pPr>
    </w:p>
    <w:p w:rsidR="00BD171F" w:rsidRDefault="00DE40E7">
      <w:pPr>
        <w:autoSpaceDE w:val="0"/>
        <w:spacing w:after="120"/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附件二</w:t>
      </w:r>
    </w:p>
    <w:tbl>
      <w:tblPr>
        <w:tblW w:w="10672" w:type="dxa"/>
        <w:tblInd w:w="-7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2562"/>
        <w:gridCol w:w="1007"/>
        <w:gridCol w:w="1203"/>
        <w:gridCol w:w="1334"/>
        <w:gridCol w:w="992"/>
        <w:gridCol w:w="2298"/>
      </w:tblGrid>
      <w:tr w:rsidR="00BD171F">
        <w:tblPrEx>
          <w:tblCellMar>
            <w:top w:w="0" w:type="dxa"/>
            <w:bottom w:w="0" w:type="dxa"/>
          </w:tblCellMar>
        </w:tblPrEx>
        <w:trPr>
          <w:trHeight w:hRule="exact" w:val="1247"/>
        </w:trPr>
        <w:tc>
          <w:tcPr>
            <w:tcW w:w="1067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DE40E7">
            <w:pPr>
              <w:pStyle w:val="TableParagraph"/>
              <w:overflowPunct w:val="0"/>
              <w:spacing w:before="12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國立自然科學博物館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116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高中職學生公共服務學習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學校導師推薦表</w:t>
            </w:r>
          </w:p>
          <w:p w:rsidR="00BD171F" w:rsidRDefault="00BD171F">
            <w:pPr>
              <w:pStyle w:val="TableParagraph"/>
              <w:overflowPunct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:rsidR="00BD171F" w:rsidRDefault="00DE40E7">
            <w:pPr>
              <w:pStyle w:val="TableParagraph"/>
              <w:overflowPunct w:val="0"/>
              <w:spacing w:after="60"/>
              <w:ind w:right="240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>
              <w:rPr>
                <w:rFonts w:ascii="標楷體" w:eastAsia="標楷體" w:hAnsi="標楷體" w:cs="標楷體"/>
                <w:color w:val="000000"/>
              </w:rPr>
              <w:t>日</w:t>
            </w:r>
          </w:p>
          <w:p w:rsidR="00BD171F" w:rsidRDefault="00BD171F">
            <w:pPr>
              <w:pStyle w:val="TableParagraph"/>
              <w:tabs>
                <w:tab w:val="left" w:pos="719"/>
                <w:tab w:val="left" w:pos="1439"/>
              </w:tabs>
              <w:overflowPunct w:val="0"/>
              <w:spacing w:after="120"/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BD171F">
        <w:tblPrEx>
          <w:tblCellMar>
            <w:top w:w="0" w:type="dxa"/>
            <w:bottom w:w="0" w:type="dxa"/>
          </w:tblCellMar>
        </w:tblPrEx>
        <w:trPr>
          <w:trHeight w:hRule="exact" w:val="102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BD171F">
            <w:pPr>
              <w:pStyle w:val="TableParagraph"/>
              <w:overflowPunct w:val="0"/>
              <w:ind w:right="280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學校</w:t>
            </w:r>
          </w:p>
        </w:tc>
        <w:tc>
          <w:tcPr>
            <w:tcW w:w="25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BD171F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jc w:val="right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班</w:t>
            </w:r>
          </w:p>
        </w:tc>
      </w:tr>
      <w:tr w:rsidR="00BD171F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學生在校表現情形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自填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46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備註</w:t>
            </w:r>
          </w:p>
        </w:tc>
      </w:tr>
      <w:tr w:rsidR="00BD171F">
        <w:tblPrEx>
          <w:tblCellMar>
            <w:top w:w="0" w:type="dxa"/>
            <w:bottom w:w="0" w:type="dxa"/>
          </w:tblCellMar>
        </w:tblPrEx>
        <w:trPr>
          <w:trHeight w:val="2551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參與社團</w:t>
            </w:r>
          </w:p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活動情形</w:t>
            </w:r>
          </w:p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(40%)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BD171F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62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DE40E7">
            <w:pPr>
              <w:pStyle w:val="TableParagraph"/>
              <w:tabs>
                <w:tab w:val="left" w:pos="1436"/>
              </w:tabs>
              <w:overflowPunct w:val="0"/>
              <w:spacing w:before="6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總評分【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ab/>
              <w:t xml:space="preserve">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】</w:t>
            </w:r>
          </w:p>
          <w:p w:rsidR="00BD171F" w:rsidRDefault="00DE40E7">
            <w:pPr>
              <w:pStyle w:val="TableParagraph"/>
              <w:overflowPunct w:val="0"/>
              <w:spacing w:before="6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老師評語：</w:t>
            </w:r>
          </w:p>
        </w:tc>
      </w:tr>
      <w:tr w:rsidR="00BD171F">
        <w:tblPrEx>
          <w:tblCellMar>
            <w:top w:w="0" w:type="dxa"/>
            <w:bottom w:w="0" w:type="dxa"/>
          </w:tblCellMar>
        </w:tblPrEx>
        <w:trPr>
          <w:trHeight w:val="2551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學業成就</w:t>
            </w:r>
          </w:p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表現狀況</w:t>
            </w:r>
          </w:p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(30%)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BD171F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62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BD171F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D171F">
        <w:tblPrEx>
          <w:tblCellMar>
            <w:top w:w="0" w:type="dxa"/>
            <w:bottom w:w="0" w:type="dxa"/>
          </w:tblCellMar>
        </w:tblPrEx>
        <w:trPr>
          <w:trHeight w:val="2551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參與班務</w:t>
            </w:r>
          </w:p>
          <w:p w:rsidR="00BD171F" w:rsidRDefault="00DE40E7">
            <w:pPr>
              <w:pStyle w:val="TableParagraph"/>
              <w:overflowPunct w:val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表現狀況</w:t>
            </w:r>
          </w:p>
          <w:p w:rsidR="00BD171F" w:rsidRDefault="00DE40E7">
            <w:pPr>
              <w:pStyle w:val="TableParagraph"/>
              <w:overflowPunct w:val="0"/>
              <w:ind w:left="327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(30%)</w:t>
            </w:r>
          </w:p>
        </w:tc>
        <w:tc>
          <w:tcPr>
            <w:tcW w:w="4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BD171F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62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BD171F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D171F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1067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171F" w:rsidRDefault="00DE40E7">
            <w:pPr>
              <w:pStyle w:val="TableParagraph"/>
              <w:overflowPunct w:val="0"/>
              <w:spacing w:before="6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學生在校表現良好，且具參與公共服務學習之意願，相關在校表現如上，提供貴館作為甄選參考。</w:t>
            </w:r>
          </w:p>
          <w:p w:rsidR="00BD171F" w:rsidRDefault="00BD171F">
            <w:pPr>
              <w:pStyle w:val="TableParagraph"/>
              <w:overflowPunct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D171F" w:rsidRDefault="00BD171F">
            <w:pPr>
              <w:pStyle w:val="TableParagraph"/>
              <w:overflowPunct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D171F" w:rsidRDefault="00BD171F">
            <w:pPr>
              <w:pStyle w:val="TableParagraph"/>
              <w:overflowPunct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D171F" w:rsidRDefault="00BD171F">
            <w:pPr>
              <w:pStyle w:val="TableParagraph"/>
              <w:overflowPunct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D171F" w:rsidRDefault="00DE40E7">
            <w:pPr>
              <w:pStyle w:val="TableParagraph"/>
              <w:overflowPunct w:val="0"/>
              <w:spacing w:after="180"/>
              <w:ind w:left="120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導師︰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                 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簽章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</w:tr>
    </w:tbl>
    <w:p w:rsidR="00BD171F" w:rsidRDefault="00BD171F">
      <w:pPr>
        <w:widowControl/>
        <w:rPr>
          <w:rFonts w:ascii="標楷體" w:eastAsia="標楷體" w:hAnsi="標楷體" w:cs="標楷體"/>
          <w:color w:val="000000"/>
        </w:rPr>
      </w:pPr>
    </w:p>
    <w:p w:rsidR="00BD171F" w:rsidRDefault="00BD171F">
      <w:pPr>
        <w:pStyle w:val="10"/>
        <w:rPr>
          <w:rFonts w:ascii="標楷體" w:eastAsia="標楷體" w:hAnsi="標楷體" w:cs="標楷體"/>
        </w:rPr>
      </w:pPr>
    </w:p>
    <w:sectPr w:rsidR="00BD171F">
      <w:pgSz w:w="11906" w:h="16838"/>
      <w:pgMar w:top="1134" w:right="141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0E7" w:rsidRDefault="00DE40E7">
      <w:r>
        <w:separator/>
      </w:r>
    </w:p>
  </w:endnote>
  <w:endnote w:type="continuationSeparator" w:id="0">
    <w:p w:rsidR="00DE40E7" w:rsidRDefault="00DE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0E7" w:rsidRDefault="00DE40E7">
      <w:r>
        <w:rPr>
          <w:color w:val="000000"/>
        </w:rPr>
        <w:separator/>
      </w:r>
    </w:p>
  </w:footnote>
  <w:footnote w:type="continuationSeparator" w:id="0">
    <w:p w:rsidR="00DE40E7" w:rsidRDefault="00DE4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ttachedTemplate r:id="rId1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D171F"/>
    <w:rsid w:val="00A21728"/>
    <w:rsid w:val="00BD171F"/>
    <w:rsid w:val="00DE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F8D565-D349-40D2-B96B-AA8BDD78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pPr>
      <w:suppressAutoHyphens/>
    </w:p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</w:style>
  <w:style w:type="character" w:customStyle="1" w:styleId="a6">
    <w:name w:val="註解文字 字元"/>
    <w:basedOn w:val="a0"/>
  </w:style>
  <w:style w:type="character" w:styleId="a7">
    <w:name w:val="annotation reference"/>
    <w:basedOn w:val="a0"/>
    <w:rPr>
      <w:sz w:val="18"/>
      <w:szCs w:val="18"/>
    </w:rPr>
  </w:style>
  <w:style w:type="paragraph" w:styleId="a8">
    <w:name w:val="Balloon Text"/>
    <w:basedOn w:val="a"/>
    <w:rPr>
      <w:rFonts w:ascii="Calibri" w:hAnsi="Calibri"/>
      <w:sz w:val="18"/>
      <w:szCs w:val="18"/>
    </w:rPr>
  </w:style>
  <w:style w:type="character" w:customStyle="1" w:styleId="a9">
    <w:name w:val="註解方塊文字 字元"/>
    <w:basedOn w:val="a0"/>
    <w:rPr>
      <w:rFonts w:ascii="Calibri" w:eastAsia="新細明體" w:hAnsi="Calibri" w:cs="Times New Roman"/>
      <w:sz w:val="18"/>
      <w:szCs w:val="18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rPr>
      <w:sz w:val="20"/>
      <w:szCs w:val="20"/>
    </w:rPr>
  </w:style>
  <w:style w:type="paragraph" w:customStyle="1" w:styleId="TableParagraph">
    <w:name w:val="Table Paragraph"/>
    <w:basedOn w:val="a"/>
    <w:pPr>
      <w:autoSpaceDE w:val="0"/>
    </w:pPr>
  </w:style>
  <w:style w:type="character" w:styleId="ae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ol.nmns.edu.tw/Recruit/Informatio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921admin-902</dc:creator>
  <cp:lastModifiedBy>user</cp:lastModifiedBy>
  <cp:revision>2</cp:revision>
  <dcterms:created xsi:type="dcterms:W3CDTF">2026-10-27T10:39:00Z</dcterms:created>
  <dcterms:modified xsi:type="dcterms:W3CDTF">2026-10-27T10:39:00Z</dcterms:modified>
</cp:coreProperties>
</file>