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B6" w:rsidRPr="003730B6" w:rsidRDefault="0075610F" w:rsidP="003730B6">
      <w:pPr>
        <w:widowControl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  <w:lang w:bidi="hi-IN"/>
        </w:rPr>
      </w:pPr>
      <w:r w:rsidRPr="00970924">
        <w:rPr>
          <w:rFonts w:ascii="標楷體" w:eastAsia="標楷體" w:hAnsi="標楷體" w:hint="eastAsia"/>
          <w:b/>
          <w:bCs/>
          <w:kern w:val="0"/>
          <w:sz w:val="32"/>
          <w:szCs w:val="32"/>
          <w:lang w:bidi="hi-IN"/>
        </w:rPr>
        <w:t>111</w:t>
      </w:r>
      <w:r w:rsidR="003730B6" w:rsidRPr="00970924">
        <w:rPr>
          <w:rFonts w:ascii="標楷體" w:eastAsia="標楷體" w:hAnsi="標楷體" w:hint="eastAsia"/>
          <w:b/>
          <w:bCs/>
          <w:kern w:val="0"/>
          <w:sz w:val="32"/>
          <w:szCs w:val="32"/>
          <w:lang w:bidi="hi-IN"/>
        </w:rPr>
        <w:t>學年度</w:t>
      </w:r>
      <w:r w:rsidR="00D46A47" w:rsidRPr="00970924">
        <w:rPr>
          <w:rFonts w:ascii="標楷體" w:eastAsia="標楷體" w:hAnsi="標楷體" w:hint="eastAsia"/>
          <w:b/>
          <w:bCs/>
          <w:kern w:val="0"/>
          <w:sz w:val="32"/>
          <w:szCs w:val="32"/>
          <w:lang w:bidi="hi-IN"/>
        </w:rPr>
        <w:t>財</w:t>
      </w:r>
      <w:r w:rsidR="00D46A47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bidi="hi-IN"/>
        </w:rPr>
        <w:t>團法人</w:t>
      </w:r>
      <w:r w:rsidR="003730B6" w:rsidRPr="003730B6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bidi="hi-IN"/>
        </w:rPr>
        <w:t>東海大學附屬高級中</w:t>
      </w:r>
      <w:r w:rsidR="00D46A47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bidi="hi-IN"/>
        </w:rPr>
        <w:t>等</w:t>
      </w:r>
      <w:r w:rsidR="003730B6" w:rsidRPr="003730B6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bidi="hi-IN"/>
        </w:rPr>
        <w:t>學</w:t>
      </w:r>
      <w:r w:rsidR="00D46A47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bidi="hi-IN"/>
        </w:rPr>
        <w:t>校</w:t>
      </w:r>
    </w:p>
    <w:p w:rsidR="003730B6" w:rsidRPr="003730B6" w:rsidRDefault="003730B6" w:rsidP="003730B6">
      <w:pPr>
        <w:widowControl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  <w:lang w:bidi="hi-IN"/>
        </w:rPr>
      </w:pPr>
      <w:r w:rsidRPr="003730B6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bidi="hi-IN"/>
        </w:rPr>
        <w:t>「獎勵優良課程革新作品」競賽辦法</w:t>
      </w:r>
    </w:p>
    <w:p w:rsidR="003730B6" w:rsidRPr="003730B6" w:rsidRDefault="003730B6" w:rsidP="003730B6">
      <w:pPr>
        <w:widowControl/>
        <w:numPr>
          <w:ilvl w:val="0"/>
          <w:numId w:val="29"/>
        </w:numPr>
        <w:spacing w:beforeLines="30" w:before="108" w:line="400" w:lineRule="exact"/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  <w:t>競賽目標</w:t>
      </w:r>
    </w:p>
    <w:p w:rsidR="003730B6" w:rsidRPr="003730B6" w:rsidRDefault="003730B6" w:rsidP="003730B6">
      <w:pPr>
        <w:widowControl/>
        <w:spacing w:line="400" w:lineRule="exact"/>
        <w:ind w:firstLine="480"/>
        <w:jc w:val="both"/>
        <w:rPr>
          <w:rFonts w:ascii="新細明體" w:eastAsia="標楷體" w:hAnsi="新細明體" w:cs="新細明體"/>
          <w:kern w:val="0"/>
          <w:sz w:val="26"/>
          <w:szCs w:val="26"/>
          <w:lang w:bidi="hi-IN"/>
        </w:rPr>
      </w:pPr>
      <w:r w:rsidRPr="003730B6">
        <w:rPr>
          <w:rFonts w:ascii="新細明體" w:eastAsia="標楷體" w:hAnsi="新細明體" w:cs="新細明體" w:hint="eastAsia"/>
          <w:kern w:val="0"/>
          <w:sz w:val="26"/>
          <w:szCs w:val="26"/>
          <w:lang w:bidi="hi-IN"/>
        </w:rPr>
        <w:t>鼓勵本校各部教師研發相關課程之教材及課程設計，以增進教學內容，提昇教學品質</w:t>
      </w:r>
      <w:r w:rsidRPr="003730B6">
        <w:rPr>
          <w:rFonts w:ascii="新細明體" w:eastAsia="標楷體" w:hAnsi="新細明體" w:cs="新細明體"/>
          <w:kern w:val="0"/>
          <w:sz w:val="26"/>
          <w:szCs w:val="26"/>
          <w:lang w:bidi="hi-IN"/>
        </w:rPr>
        <w:t>。</w:t>
      </w:r>
    </w:p>
    <w:p w:rsidR="003730B6" w:rsidRPr="003730B6" w:rsidRDefault="003730B6" w:rsidP="003730B6">
      <w:pPr>
        <w:widowControl/>
        <w:numPr>
          <w:ilvl w:val="0"/>
          <w:numId w:val="29"/>
        </w:numPr>
        <w:spacing w:beforeLines="30" w:before="108" w:line="400" w:lineRule="exact"/>
        <w:jc w:val="both"/>
        <w:rPr>
          <w:rFonts w:ascii="Times New Roman" w:eastAsia="標楷體" w:hAnsi="Times New Roman"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 w:hint="eastAsia"/>
          <w:b/>
          <w:bCs/>
          <w:kern w:val="0"/>
          <w:sz w:val="28"/>
          <w:szCs w:val="28"/>
          <w:lang w:bidi="hi-IN"/>
        </w:rPr>
        <w:t>主</w:t>
      </w:r>
      <w:r w:rsidRPr="003730B6"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  <w:t>辦單位</w:t>
      </w:r>
      <w:r w:rsidRPr="003730B6">
        <w:rPr>
          <w:rFonts w:ascii="Times New Roman" w:eastAsia="標楷體" w:hAnsi="Times New Roman" w:hint="eastAsia"/>
          <w:bCs/>
          <w:kern w:val="0"/>
          <w:sz w:val="28"/>
          <w:szCs w:val="28"/>
          <w:lang w:bidi="hi-IN"/>
        </w:rPr>
        <w:t xml:space="preserve">   </w:t>
      </w:r>
    </w:p>
    <w:p w:rsidR="003730B6" w:rsidRPr="003730B6" w:rsidRDefault="004A6322" w:rsidP="004A6322">
      <w:pPr>
        <w:widowControl/>
        <w:spacing w:beforeLines="30" w:before="108" w:line="400" w:lineRule="exact"/>
        <w:ind w:firstLineChars="200" w:firstLine="520"/>
        <w:jc w:val="both"/>
        <w:rPr>
          <w:rFonts w:ascii="Times New Roman" w:eastAsia="標楷體" w:hAnsi="Times New Roman"/>
          <w:bCs/>
          <w:kern w:val="0"/>
          <w:sz w:val="28"/>
          <w:szCs w:val="28"/>
          <w:lang w:bidi="hi-IN"/>
        </w:rPr>
      </w:pPr>
      <w:r w:rsidRPr="004A6322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財團法人東海大學附屬高級中等學校</w:t>
      </w:r>
    </w:p>
    <w:p w:rsidR="003730B6" w:rsidRPr="003730B6" w:rsidRDefault="003730B6" w:rsidP="003730B6">
      <w:pPr>
        <w:widowControl/>
        <w:numPr>
          <w:ilvl w:val="0"/>
          <w:numId w:val="29"/>
        </w:numPr>
        <w:spacing w:beforeLines="30" w:before="108" w:line="400" w:lineRule="exact"/>
        <w:jc w:val="both"/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  <w:t>對象</w:t>
      </w:r>
      <w:r w:rsidRPr="003730B6">
        <w:rPr>
          <w:rFonts w:ascii="Times New Roman" w:eastAsia="標楷體" w:hAnsi="Times New Roman" w:hint="eastAsia"/>
          <w:b/>
          <w:bCs/>
          <w:kern w:val="0"/>
          <w:sz w:val="28"/>
          <w:szCs w:val="28"/>
          <w:lang w:bidi="hi-IN"/>
        </w:rPr>
        <w:t xml:space="preserve">  </w:t>
      </w:r>
    </w:p>
    <w:p w:rsidR="003730B6" w:rsidRPr="003730B6" w:rsidRDefault="003730B6" w:rsidP="003730B6">
      <w:pPr>
        <w:widowControl/>
        <w:spacing w:beforeLines="30" w:before="108" w:line="400" w:lineRule="exact"/>
        <w:ind w:firstLineChars="200" w:firstLine="520"/>
        <w:jc w:val="both"/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  <w:t>本校編制內高</w:t>
      </w:r>
      <w:proofErr w:type="gramStart"/>
      <w:r w:rsidRPr="003730B6"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  <w:t>中部、</w:t>
      </w:r>
      <w:proofErr w:type="gramEnd"/>
      <w:r w:rsidRPr="003730B6"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  <w:t>國中部</w:t>
      </w: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、</w:t>
      </w:r>
      <w:r w:rsidRPr="003730B6"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  <w:t>國小部、幼兒園之正式教師</w:t>
      </w: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。</w:t>
      </w:r>
    </w:p>
    <w:p w:rsidR="003730B6" w:rsidRPr="003730B6" w:rsidRDefault="003730B6" w:rsidP="003730B6">
      <w:pPr>
        <w:widowControl/>
        <w:numPr>
          <w:ilvl w:val="0"/>
          <w:numId w:val="29"/>
        </w:numPr>
        <w:spacing w:beforeLines="30" w:before="108" w:line="400" w:lineRule="exact"/>
        <w:jc w:val="both"/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 w:hint="eastAsia"/>
          <w:b/>
          <w:bCs/>
          <w:kern w:val="0"/>
          <w:sz w:val="28"/>
          <w:szCs w:val="28"/>
          <w:lang w:bidi="hi-IN"/>
        </w:rPr>
        <w:t>參賽類型</w:t>
      </w:r>
    </w:p>
    <w:p w:rsidR="003730B6" w:rsidRPr="003730B6" w:rsidRDefault="003730B6" w:rsidP="003730B6">
      <w:pPr>
        <w:widowControl/>
        <w:spacing w:line="400" w:lineRule="exact"/>
        <w:ind w:firstLineChars="200" w:firstLine="520"/>
        <w:jc w:val="both"/>
        <w:rPr>
          <w:rFonts w:ascii="Times New Roman" w:eastAsia="標楷體" w:hAnsi="標楷體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標楷體" w:hint="eastAsia"/>
          <w:kern w:val="0"/>
          <w:sz w:val="26"/>
          <w:szCs w:val="26"/>
          <w:lang w:bidi="hi-IN"/>
        </w:rPr>
        <w:t>每件作品以</w:t>
      </w:r>
      <w:r w:rsidRPr="003730B6">
        <w:rPr>
          <w:rFonts w:ascii="Times New Roman" w:eastAsia="標楷體" w:hAnsi="標楷體" w:hint="eastAsia"/>
          <w:kern w:val="0"/>
          <w:sz w:val="26"/>
          <w:szCs w:val="26"/>
          <w:lang w:bidi="hi-IN"/>
        </w:rPr>
        <w:t>1</w:t>
      </w:r>
      <w:r w:rsidRPr="003730B6">
        <w:rPr>
          <w:rFonts w:ascii="Times New Roman" w:eastAsia="標楷體" w:hAnsi="標楷體" w:hint="eastAsia"/>
          <w:kern w:val="0"/>
          <w:sz w:val="26"/>
          <w:szCs w:val="26"/>
          <w:lang w:bidi="hi-IN"/>
        </w:rPr>
        <w:t>到</w:t>
      </w:r>
      <w:r w:rsidRPr="003730B6">
        <w:rPr>
          <w:rFonts w:ascii="Times New Roman" w:eastAsia="標楷體" w:hAnsi="標楷體" w:hint="eastAsia"/>
          <w:kern w:val="0"/>
          <w:sz w:val="26"/>
          <w:szCs w:val="26"/>
          <w:lang w:bidi="hi-IN"/>
        </w:rPr>
        <w:t>5</w:t>
      </w:r>
      <w:r w:rsidRPr="003730B6">
        <w:rPr>
          <w:rFonts w:ascii="Times New Roman" w:eastAsia="標楷體" w:hAnsi="標楷體" w:hint="eastAsia"/>
          <w:kern w:val="0"/>
          <w:sz w:val="26"/>
          <w:szCs w:val="26"/>
          <w:lang w:bidi="hi-IN"/>
        </w:rPr>
        <w:t>人共同編寫為限，以原創教案為主，每件作品只能投單一組別。</w:t>
      </w:r>
    </w:p>
    <w:p w:rsidR="003730B6" w:rsidRPr="003730B6" w:rsidRDefault="003730B6" w:rsidP="003730B6">
      <w:pPr>
        <w:widowControl/>
        <w:numPr>
          <w:ilvl w:val="0"/>
          <w:numId w:val="29"/>
        </w:numPr>
        <w:spacing w:beforeLines="30" w:before="108" w:line="400" w:lineRule="exact"/>
        <w:jc w:val="both"/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 w:hint="eastAsia"/>
          <w:b/>
          <w:bCs/>
          <w:kern w:val="0"/>
          <w:sz w:val="28"/>
          <w:szCs w:val="28"/>
          <w:lang w:bidi="hi-IN"/>
        </w:rPr>
        <w:t>教案格式</w:t>
      </w:r>
    </w:p>
    <w:p w:rsidR="003730B6" w:rsidRPr="003730B6" w:rsidRDefault="003730B6" w:rsidP="003730B6">
      <w:pPr>
        <w:widowControl/>
        <w:numPr>
          <w:ilvl w:val="0"/>
          <w:numId w:val="35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教案單元的時間設計需安排</w:t>
      </w: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一節課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（含）以上。</w:t>
      </w:r>
    </w:p>
    <w:p w:rsidR="003730B6" w:rsidRPr="003730B6" w:rsidRDefault="003730B6" w:rsidP="003730B6">
      <w:pPr>
        <w:widowControl/>
        <w:numPr>
          <w:ilvl w:val="0"/>
          <w:numId w:val="35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教案內容應包含「主題名稱」、「設計者」、「領域主題」、「教學時間」、「設計理念」、「教學對象」、「教學目標」、「能力指標」、「教學材料準備」、「引起動機」、「課程內容」、「學習評量」，表格編排格式不限。</w:t>
      </w:r>
    </w:p>
    <w:p w:rsidR="003730B6" w:rsidRPr="003730B6" w:rsidRDefault="003730B6" w:rsidP="003730B6">
      <w:pPr>
        <w:widowControl/>
        <w:numPr>
          <w:ilvl w:val="0"/>
          <w:numId w:val="35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教案作品可包含多元的教材內容，例如學習單、測驗題、相關網站、配合教案所製作的教具或拍攝之影片等。</w:t>
      </w:r>
    </w:p>
    <w:p w:rsidR="003730B6" w:rsidRPr="003730B6" w:rsidRDefault="003730B6" w:rsidP="003730B6">
      <w:pPr>
        <w:widowControl/>
        <w:numPr>
          <w:ilvl w:val="0"/>
          <w:numId w:val="35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作品不限字數，教材格式請以</w:t>
      </w: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*.</w:t>
      </w:r>
      <w:proofErr w:type="spellStart"/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pdf</w:t>
      </w:r>
      <w:proofErr w:type="spellEnd"/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、</w:t>
      </w: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*.doc</w:t>
      </w: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、</w:t>
      </w: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*.</w:t>
      </w:r>
      <w:proofErr w:type="spellStart"/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ppt</w:t>
      </w:r>
      <w:proofErr w:type="spellEnd"/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、</w:t>
      </w: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*.</w:t>
      </w:r>
      <w:proofErr w:type="spellStart"/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wmv</w:t>
      </w:r>
      <w:proofErr w:type="spellEnd"/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等普遍格式製作為宜。若作品中有引用或擷取圖片、影像、文字等資源，請務必在引用處下方標明來源出處。</w:t>
      </w:r>
    </w:p>
    <w:p w:rsidR="003730B6" w:rsidRPr="003730B6" w:rsidRDefault="003730B6" w:rsidP="003730B6">
      <w:pPr>
        <w:widowControl/>
        <w:numPr>
          <w:ilvl w:val="0"/>
          <w:numId w:val="35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教案編撰時所有參考</w:t>
      </w:r>
      <w:proofErr w:type="gramStart"/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資料均需註明</w:t>
      </w:r>
      <w:proofErr w:type="gramEnd"/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出處，並且</w:t>
      </w:r>
      <w:proofErr w:type="gramStart"/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隨文標明清楚，</w:t>
      </w:r>
      <w:proofErr w:type="gramEnd"/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以維護智慧財產權。</w:t>
      </w:r>
    </w:p>
    <w:p w:rsidR="003730B6" w:rsidRPr="003730B6" w:rsidRDefault="003730B6" w:rsidP="003730B6">
      <w:pPr>
        <w:widowControl/>
        <w:numPr>
          <w:ilvl w:val="0"/>
          <w:numId w:val="29"/>
        </w:numPr>
        <w:spacing w:beforeLines="30" w:before="108" w:line="400" w:lineRule="exact"/>
        <w:jc w:val="both"/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 w:hint="eastAsia"/>
          <w:b/>
          <w:bCs/>
          <w:kern w:val="0"/>
          <w:sz w:val="28"/>
          <w:szCs w:val="28"/>
          <w:lang w:bidi="hi-IN"/>
        </w:rPr>
        <w:t>競賽獎項</w:t>
      </w:r>
    </w:p>
    <w:p w:rsidR="003730B6" w:rsidRPr="003730B6" w:rsidRDefault="003730B6" w:rsidP="003730B6">
      <w:pPr>
        <w:widowControl/>
        <w:numPr>
          <w:ilvl w:val="0"/>
          <w:numId w:val="37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各部優等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一名：</w:t>
      </w: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獎狀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乙紙、獎金貳萬元。</w:t>
      </w:r>
    </w:p>
    <w:p w:rsidR="003730B6" w:rsidRPr="003730B6" w:rsidRDefault="003730B6" w:rsidP="003730B6">
      <w:pPr>
        <w:widowControl/>
        <w:numPr>
          <w:ilvl w:val="0"/>
          <w:numId w:val="37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各部甲等數名：</w:t>
      </w: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獎狀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乙紙、獎金壹萬元。</w:t>
      </w:r>
    </w:p>
    <w:p w:rsidR="003730B6" w:rsidRPr="003730B6" w:rsidRDefault="003730B6" w:rsidP="003730B6">
      <w:pPr>
        <w:widowControl/>
        <w:numPr>
          <w:ilvl w:val="0"/>
          <w:numId w:val="37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各部佳作數名：獎狀乙紙、獎金伍仟元。</w:t>
      </w:r>
    </w:p>
    <w:p w:rsidR="003730B6" w:rsidRDefault="003730B6" w:rsidP="003730B6">
      <w:pPr>
        <w:numPr>
          <w:ilvl w:val="0"/>
          <w:numId w:val="36"/>
        </w:numPr>
        <w:spacing w:beforeLines="30" w:before="108" w:line="400" w:lineRule="exact"/>
        <w:rPr>
          <w:rFonts w:ascii="Times New Roman" w:eastAsia="標楷體" w:hAnsi="Times New Roman"/>
          <w:bCs/>
          <w:sz w:val="26"/>
          <w:szCs w:val="26"/>
        </w:rPr>
      </w:pPr>
      <w:r w:rsidRPr="003730B6">
        <w:rPr>
          <w:rFonts w:ascii="Times New Roman" w:eastAsia="標楷體" w:hAnsi="Times New Roman"/>
          <w:bCs/>
          <w:sz w:val="26"/>
          <w:szCs w:val="26"/>
        </w:rPr>
        <w:t>各獎勵名額視參賽件數及成績酌予調整，參賽作品未達水準時，獎勵名額得以從缺。</w:t>
      </w:r>
    </w:p>
    <w:p w:rsidR="006B48D5" w:rsidRDefault="006B48D5" w:rsidP="006B48D5">
      <w:pPr>
        <w:spacing w:beforeLines="30" w:before="108" w:line="400" w:lineRule="exact"/>
        <w:ind w:left="842"/>
        <w:rPr>
          <w:rFonts w:ascii="Times New Roman" w:eastAsia="標楷體" w:hAnsi="Times New Roman" w:hint="eastAsia"/>
          <w:bCs/>
          <w:sz w:val="26"/>
          <w:szCs w:val="26"/>
        </w:rPr>
      </w:pPr>
    </w:p>
    <w:p w:rsidR="00970924" w:rsidRPr="003730B6" w:rsidRDefault="00970924" w:rsidP="006B48D5">
      <w:pPr>
        <w:spacing w:beforeLines="30" w:before="108" w:line="400" w:lineRule="exact"/>
        <w:ind w:left="842"/>
        <w:rPr>
          <w:rFonts w:ascii="Times New Roman" w:eastAsia="標楷體" w:hAnsi="Times New Roman"/>
          <w:bCs/>
          <w:sz w:val="26"/>
          <w:szCs w:val="26"/>
        </w:rPr>
      </w:pPr>
    </w:p>
    <w:p w:rsidR="003730B6" w:rsidRPr="003730B6" w:rsidRDefault="003730B6" w:rsidP="003730B6">
      <w:pPr>
        <w:widowControl/>
        <w:numPr>
          <w:ilvl w:val="0"/>
          <w:numId w:val="29"/>
        </w:numPr>
        <w:spacing w:beforeLines="30" w:before="108" w:line="400" w:lineRule="exact"/>
        <w:jc w:val="both"/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 w:hint="eastAsia"/>
          <w:b/>
          <w:bCs/>
          <w:kern w:val="0"/>
          <w:sz w:val="28"/>
          <w:szCs w:val="28"/>
          <w:lang w:bidi="hi-IN"/>
        </w:rPr>
        <w:lastRenderedPageBreak/>
        <w:t>競賽規則</w:t>
      </w:r>
    </w:p>
    <w:p w:rsidR="003730B6" w:rsidRPr="003730B6" w:rsidRDefault="003730B6" w:rsidP="003730B6">
      <w:pPr>
        <w:widowControl/>
        <w:numPr>
          <w:ilvl w:val="0"/>
          <w:numId w:val="30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一律</w:t>
      </w:r>
      <w:proofErr w:type="gramStart"/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採</w:t>
      </w:r>
      <w:proofErr w:type="gramEnd"/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現場繳件報名，參賽者須於報名截止日（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9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月</w:t>
      </w:r>
      <w:r w:rsidR="0075610F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23</w:t>
      </w:r>
      <w:r w:rsidR="00346415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日）前至實驗研究組楊育如小姐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處繳交紙本申請表格及參賽電子檔</w:t>
      </w: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，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完成報名手續。</w:t>
      </w:r>
    </w:p>
    <w:p w:rsidR="003730B6" w:rsidRPr="003730B6" w:rsidRDefault="003730B6" w:rsidP="003730B6">
      <w:pPr>
        <w:widowControl/>
        <w:numPr>
          <w:ilvl w:val="0"/>
          <w:numId w:val="30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由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主辦單位</w:t>
      </w: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邀請專家學者進行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書面審查</w:t>
      </w: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。</w:t>
      </w:r>
    </w:p>
    <w:p w:rsidR="003730B6" w:rsidRPr="003730B6" w:rsidRDefault="003730B6" w:rsidP="003730B6">
      <w:pPr>
        <w:widowControl/>
        <w:numPr>
          <w:ilvl w:val="0"/>
          <w:numId w:val="30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評分標準：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962"/>
        <w:gridCol w:w="1842"/>
      </w:tblGrid>
      <w:tr w:rsidR="003730B6" w:rsidRPr="003730B6" w:rsidTr="00133902">
        <w:tc>
          <w:tcPr>
            <w:tcW w:w="1984" w:type="dxa"/>
          </w:tcPr>
          <w:p w:rsidR="003730B6" w:rsidRPr="003730B6" w:rsidRDefault="003730B6" w:rsidP="003730B6">
            <w:pPr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評分項目</w:t>
            </w:r>
          </w:p>
        </w:tc>
        <w:tc>
          <w:tcPr>
            <w:tcW w:w="4962" w:type="dxa"/>
          </w:tcPr>
          <w:p w:rsidR="003730B6" w:rsidRPr="003730B6" w:rsidRDefault="003730B6" w:rsidP="003730B6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審查內容</w:t>
            </w:r>
          </w:p>
        </w:tc>
        <w:tc>
          <w:tcPr>
            <w:tcW w:w="1842" w:type="dxa"/>
          </w:tcPr>
          <w:p w:rsidR="003730B6" w:rsidRPr="003730B6" w:rsidRDefault="003730B6" w:rsidP="003730B6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比例</w:t>
            </w:r>
          </w:p>
        </w:tc>
      </w:tr>
      <w:tr w:rsidR="003730B6" w:rsidRPr="003730B6" w:rsidTr="00133902">
        <w:tc>
          <w:tcPr>
            <w:tcW w:w="1984" w:type="dxa"/>
          </w:tcPr>
          <w:p w:rsidR="003730B6" w:rsidRPr="003730B6" w:rsidRDefault="003730B6" w:rsidP="003730B6">
            <w:pPr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內容與結構</w:t>
            </w:r>
          </w:p>
        </w:tc>
        <w:tc>
          <w:tcPr>
            <w:tcW w:w="4962" w:type="dxa"/>
          </w:tcPr>
          <w:p w:rsidR="003730B6" w:rsidRPr="003730B6" w:rsidRDefault="003730B6" w:rsidP="003730B6">
            <w:pPr>
              <w:numPr>
                <w:ilvl w:val="0"/>
                <w:numId w:val="31"/>
              </w:numPr>
              <w:tabs>
                <w:tab w:val="num" w:pos="264"/>
              </w:tabs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切合計畫主題並符合宗旨</w:t>
            </w:r>
          </w:p>
          <w:p w:rsidR="003730B6" w:rsidRPr="003730B6" w:rsidRDefault="003730B6" w:rsidP="003730B6">
            <w:pPr>
              <w:numPr>
                <w:ilvl w:val="0"/>
                <w:numId w:val="31"/>
              </w:numPr>
              <w:tabs>
                <w:tab w:val="num" w:pos="264"/>
              </w:tabs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預定達成目標明確適當</w:t>
            </w:r>
          </w:p>
          <w:p w:rsidR="003730B6" w:rsidRPr="003730B6" w:rsidRDefault="003730B6" w:rsidP="003730B6">
            <w:pPr>
              <w:numPr>
                <w:ilvl w:val="0"/>
                <w:numId w:val="31"/>
              </w:numPr>
              <w:tabs>
                <w:tab w:val="num" w:pos="264"/>
              </w:tabs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學習活動設計具體、完整且合宜</w:t>
            </w:r>
          </w:p>
        </w:tc>
        <w:tc>
          <w:tcPr>
            <w:tcW w:w="1842" w:type="dxa"/>
          </w:tcPr>
          <w:p w:rsidR="003730B6" w:rsidRPr="003730B6" w:rsidRDefault="003730B6" w:rsidP="003730B6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25%</w:t>
            </w:r>
          </w:p>
        </w:tc>
      </w:tr>
      <w:tr w:rsidR="003730B6" w:rsidRPr="003730B6" w:rsidTr="00133902">
        <w:tc>
          <w:tcPr>
            <w:tcW w:w="1984" w:type="dxa"/>
          </w:tcPr>
          <w:p w:rsidR="003730B6" w:rsidRPr="003730B6" w:rsidRDefault="003730B6" w:rsidP="003730B6">
            <w:pPr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教學實用性</w:t>
            </w:r>
          </w:p>
        </w:tc>
        <w:tc>
          <w:tcPr>
            <w:tcW w:w="4962" w:type="dxa"/>
          </w:tcPr>
          <w:p w:rsidR="003730B6" w:rsidRPr="003730B6" w:rsidRDefault="003730B6" w:rsidP="003730B6">
            <w:pPr>
              <w:numPr>
                <w:ilvl w:val="0"/>
                <w:numId w:val="32"/>
              </w:numPr>
              <w:tabs>
                <w:tab w:val="num" w:pos="264"/>
              </w:tabs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教學先備知識及原理正確</w:t>
            </w:r>
          </w:p>
          <w:p w:rsidR="003730B6" w:rsidRPr="003730B6" w:rsidRDefault="003730B6" w:rsidP="003730B6">
            <w:pPr>
              <w:numPr>
                <w:ilvl w:val="0"/>
                <w:numId w:val="32"/>
              </w:numPr>
              <w:tabs>
                <w:tab w:val="num" w:pos="264"/>
              </w:tabs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學習活動實施辦法可行性高且易推廣</w:t>
            </w:r>
          </w:p>
          <w:p w:rsidR="003730B6" w:rsidRPr="003730B6" w:rsidRDefault="003730B6" w:rsidP="003730B6">
            <w:pPr>
              <w:numPr>
                <w:ilvl w:val="0"/>
                <w:numId w:val="32"/>
              </w:numPr>
              <w:tabs>
                <w:tab w:val="num" w:pos="264"/>
              </w:tabs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後續延伸活動多元完整</w:t>
            </w:r>
          </w:p>
        </w:tc>
        <w:tc>
          <w:tcPr>
            <w:tcW w:w="1842" w:type="dxa"/>
          </w:tcPr>
          <w:p w:rsidR="003730B6" w:rsidRPr="003730B6" w:rsidRDefault="003730B6" w:rsidP="003730B6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25%</w:t>
            </w:r>
          </w:p>
        </w:tc>
      </w:tr>
      <w:tr w:rsidR="003730B6" w:rsidRPr="003730B6" w:rsidTr="00133902">
        <w:tc>
          <w:tcPr>
            <w:tcW w:w="1984" w:type="dxa"/>
          </w:tcPr>
          <w:p w:rsidR="003730B6" w:rsidRPr="003730B6" w:rsidRDefault="003730B6" w:rsidP="003730B6">
            <w:pPr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創新與價值</w:t>
            </w:r>
          </w:p>
        </w:tc>
        <w:tc>
          <w:tcPr>
            <w:tcW w:w="4962" w:type="dxa"/>
          </w:tcPr>
          <w:p w:rsidR="003730B6" w:rsidRPr="003730B6" w:rsidRDefault="003730B6" w:rsidP="003730B6">
            <w:pPr>
              <w:numPr>
                <w:ilvl w:val="0"/>
                <w:numId w:val="33"/>
              </w:numPr>
              <w:tabs>
                <w:tab w:val="num" w:pos="264"/>
              </w:tabs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/>
                <w:bCs/>
                <w:sz w:val="26"/>
                <w:szCs w:val="26"/>
              </w:rPr>
              <w:t>構思的新穎性</w:t>
            </w: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、</w:t>
            </w:r>
            <w:r w:rsidRPr="003730B6">
              <w:rPr>
                <w:rFonts w:ascii="Times New Roman" w:eastAsia="標楷體" w:hAnsi="Times New Roman"/>
                <w:bCs/>
                <w:sz w:val="26"/>
                <w:szCs w:val="26"/>
              </w:rPr>
              <w:t>開創性</w:t>
            </w: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與</w:t>
            </w:r>
            <w:r w:rsidRPr="003730B6">
              <w:rPr>
                <w:rFonts w:ascii="Times New Roman" w:eastAsia="標楷體" w:hAnsi="Times New Roman"/>
                <w:bCs/>
                <w:sz w:val="26"/>
                <w:szCs w:val="26"/>
              </w:rPr>
              <w:t>特色性</w:t>
            </w:r>
          </w:p>
          <w:p w:rsidR="003730B6" w:rsidRPr="003730B6" w:rsidRDefault="003730B6" w:rsidP="003730B6">
            <w:pPr>
              <w:numPr>
                <w:ilvl w:val="0"/>
                <w:numId w:val="33"/>
              </w:numPr>
              <w:tabs>
                <w:tab w:val="num" w:pos="264"/>
              </w:tabs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/>
                <w:bCs/>
                <w:sz w:val="26"/>
                <w:szCs w:val="26"/>
              </w:rPr>
              <w:t>創新技術</w:t>
            </w: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與</w:t>
            </w:r>
            <w:r w:rsidRPr="003730B6">
              <w:rPr>
                <w:rFonts w:ascii="Times New Roman" w:eastAsia="標楷體" w:hAnsi="Times New Roman"/>
                <w:bCs/>
                <w:sz w:val="26"/>
                <w:szCs w:val="26"/>
              </w:rPr>
              <w:t>先進</w:t>
            </w: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知識應用</w:t>
            </w:r>
          </w:p>
          <w:p w:rsidR="003730B6" w:rsidRPr="003730B6" w:rsidRDefault="003730B6" w:rsidP="003730B6">
            <w:pPr>
              <w:numPr>
                <w:ilvl w:val="0"/>
                <w:numId w:val="33"/>
              </w:numPr>
              <w:tabs>
                <w:tab w:val="num" w:pos="264"/>
              </w:tabs>
              <w:spacing w:line="40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學習活動具啟發性</w:t>
            </w:r>
          </w:p>
        </w:tc>
        <w:tc>
          <w:tcPr>
            <w:tcW w:w="1842" w:type="dxa"/>
          </w:tcPr>
          <w:p w:rsidR="003730B6" w:rsidRPr="003730B6" w:rsidRDefault="003730B6" w:rsidP="003730B6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730B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50%</w:t>
            </w:r>
          </w:p>
        </w:tc>
      </w:tr>
    </w:tbl>
    <w:p w:rsidR="003730B6" w:rsidRPr="003730B6" w:rsidRDefault="003730B6" w:rsidP="003730B6">
      <w:pPr>
        <w:widowControl/>
        <w:numPr>
          <w:ilvl w:val="0"/>
          <w:numId w:val="29"/>
        </w:numPr>
        <w:spacing w:beforeLines="30" w:before="108" w:line="400" w:lineRule="exact"/>
        <w:jc w:val="both"/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 w:hint="eastAsia"/>
          <w:b/>
          <w:bCs/>
          <w:kern w:val="0"/>
          <w:sz w:val="28"/>
          <w:szCs w:val="28"/>
          <w:lang w:bidi="hi-IN"/>
        </w:rPr>
        <w:t>審查方式</w:t>
      </w:r>
    </w:p>
    <w:p w:rsidR="003730B6" w:rsidRPr="003730B6" w:rsidRDefault="003730B6" w:rsidP="003730B6">
      <w:pPr>
        <w:widowControl/>
        <w:spacing w:beforeLines="30" w:before="108" w:line="400" w:lineRule="exact"/>
        <w:ind w:left="720"/>
        <w:jc w:val="both"/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初評：每一作品聘請校外專長領域學者一名擔任初評。</w:t>
      </w: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 xml:space="preserve"> </w:t>
      </w:r>
    </w:p>
    <w:p w:rsidR="003730B6" w:rsidRPr="003730B6" w:rsidRDefault="003730B6" w:rsidP="003730B6">
      <w:pPr>
        <w:widowControl/>
        <w:spacing w:beforeLines="30" w:before="108" w:line="400" w:lineRule="exact"/>
        <w:ind w:left="720"/>
        <w:jc w:val="both"/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</w:pPr>
      <w:proofErr w:type="gramStart"/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複</w:t>
      </w:r>
      <w:proofErr w:type="gramEnd"/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評：聘請審查委員會兩位教育專家學者擔任總評，由審查委員做最後核定。</w:t>
      </w:r>
    </w:p>
    <w:p w:rsidR="003730B6" w:rsidRPr="003730B6" w:rsidRDefault="003730B6" w:rsidP="003730B6">
      <w:pPr>
        <w:widowControl/>
        <w:numPr>
          <w:ilvl w:val="0"/>
          <w:numId w:val="29"/>
        </w:numPr>
        <w:spacing w:beforeLines="30" w:before="108" w:line="400" w:lineRule="exact"/>
        <w:jc w:val="both"/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  <w:t>競賽時程</w:t>
      </w:r>
    </w:p>
    <w:p w:rsidR="003730B6" w:rsidRPr="003730B6" w:rsidRDefault="003730B6" w:rsidP="003730B6">
      <w:pPr>
        <w:widowControl/>
        <w:numPr>
          <w:ilvl w:val="0"/>
          <w:numId w:val="34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報名日期：即日起至</w:t>
      </w:r>
      <w:r w:rsidR="0075610F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111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年</w:t>
      </w:r>
      <w:r w:rsidR="00701F8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0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9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月</w:t>
      </w:r>
      <w:r w:rsidR="006B48D5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2</w:t>
      </w:r>
      <w:r w:rsidR="0075610F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3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日（五）下午五點整。</w:t>
      </w:r>
    </w:p>
    <w:p w:rsidR="003730B6" w:rsidRPr="003730B6" w:rsidRDefault="003730B6" w:rsidP="003730B6">
      <w:pPr>
        <w:widowControl/>
        <w:numPr>
          <w:ilvl w:val="0"/>
          <w:numId w:val="34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得獎名單公佈日期：</w:t>
      </w:r>
      <w:r w:rsidR="0075610F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111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年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12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月</w:t>
      </w:r>
      <w:r w:rsidR="0075610F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23</w:t>
      </w:r>
      <w:r w:rsidR="005941A5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日（五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）下午五點前。</w:t>
      </w:r>
    </w:p>
    <w:p w:rsidR="003730B6" w:rsidRPr="003730B6" w:rsidRDefault="003730B6" w:rsidP="003730B6">
      <w:pPr>
        <w:widowControl/>
        <w:numPr>
          <w:ilvl w:val="0"/>
          <w:numId w:val="34"/>
        </w:numPr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頒獎典禮：</w:t>
      </w:r>
      <w:r w:rsidR="0075610F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11</w:t>
      </w:r>
      <w:r w:rsidR="000317D2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2</w:t>
      </w: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年於期末校務會議辦理。</w:t>
      </w:r>
    </w:p>
    <w:p w:rsidR="003730B6" w:rsidRPr="003730B6" w:rsidRDefault="003730B6" w:rsidP="003730B6">
      <w:pPr>
        <w:widowControl/>
        <w:numPr>
          <w:ilvl w:val="0"/>
          <w:numId w:val="29"/>
        </w:numPr>
        <w:spacing w:beforeLines="30" w:before="108" w:line="400" w:lineRule="exact"/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 w:hint="eastAsia"/>
          <w:b/>
          <w:bCs/>
          <w:kern w:val="0"/>
          <w:sz w:val="28"/>
          <w:szCs w:val="28"/>
          <w:lang w:bidi="hi-IN"/>
        </w:rPr>
        <w:t>注意事項</w:t>
      </w:r>
    </w:p>
    <w:p w:rsidR="003730B6" w:rsidRPr="003730B6" w:rsidRDefault="003730B6" w:rsidP="003730B6">
      <w:pPr>
        <w:widowControl/>
        <w:numPr>
          <w:ilvl w:val="0"/>
          <w:numId w:val="28"/>
        </w:numPr>
        <w:spacing w:line="400" w:lineRule="exact"/>
        <w:ind w:left="1083" w:hanging="601"/>
        <w:jc w:val="both"/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每人（組）不限制參賽件數，惟參賽作品主題名稱及內容設計不得重複投稿，否則取消參賽資格。</w:t>
      </w:r>
    </w:p>
    <w:p w:rsidR="003730B6" w:rsidRPr="003730B6" w:rsidRDefault="003730B6" w:rsidP="003730B6">
      <w:pPr>
        <w:widowControl/>
        <w:numPr>
          <w:ilvl w:val="0"/>
          <w:numId w:val="28"/>
        </w:numPr>
        <w:spacing w:line="400" w:lineRule="exact"/>
        <w:ind w:left="1083" w:hanging="601"/>
        <w:jc w:val="both"/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/>
          <w:kern w:val="0"/>
          <w:sz w:val="26"/>
          <w:szCs w:val="26"/>
          <w:lang w:bidi="hi-IN"/>
        </w:rPr>
        <w:t>每組以五人為上限，若無特別註記時，以報名表登記名字順序第一人為代表人。</w:t>
      </w:r>
    </w:p>
    <w:p w:rsidR="003730B6" w:rsidRPr="003730B6" w:rsidRDefault="003730B6" w:rsidP="003730B6">
      <w:pPr>
        <w:widowControl/>
        <w:numPr>
          <w:ilvl w:val="0"/>
          <w:numId w:val="28"/>
        </w:numPr>
        <w:spacing w:before="100" w:beforeAutospacing="1" w:after="100" w:afterAutospacing="1" w:line="400" w:lineRule="exact"/>
        <w:ind w:left="1083" w:hanging="601"/>
        <w:jc w:val="both"/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參賽作品，無論得獎與否，恕不退件，送件時請參賽作者自留備份。</w:t>
      </w:r>
    </w:p>
    <w:p w:rsidR="003730B6" w:rsidRPr="003730B6" w:rsidRDefault="003730B6" w:rsidP="003730B6">
      <w:pPr>
        <w:widowControl/>
        <w:numPr>
          <w:ilvl w:val="0"/>
          <w:numId w:val="28"/>
        </w:numPr>
        <w:spacing w:before="100" w:beforeAutospacing="1" w:after="100" w:afterAutospacing="1" w:line="400" w:lineRule="exact"/>
        <w:ind w:left="1083" w:hanging="601"/>
        <w:jc w:val="both"/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得獎作品之著作權歸屬主辦單位</w:t>
      </w: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(</w:t>
      </w: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報名時須繳交著作權授權同意書</w:t>
      </w: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)</w:t>
      </w: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，作品</w:t>
      </w:r>
      <w:proofErr w:type="gramStart"/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逕</w:t>
      </w:r>
      <w:proofErr w:type="gramEnd"/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存本校典藏，本校擁有推廣、借閱、公布、印製、發行、重製及公開展示播放、上網等之權利，</w:t>
      </w:r>
      <w:proofErr w:type="gramStart"/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不</w:t>
      </w:r>
      <w:proofErr w:type="gramEnd"/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另支付酬勞或任何費用，並不作為商業活動之教材。</w:t>
      </w:r>
    </w:p>
    <w:p w:rsidR="003730B6" w:rsidRPr="003730B6" w:rsidRDefault="003730B6" w:rsidP="003730B6">
      <w:pPr>
        <w:widowControl/>
        <w:numPr>
          <w:ilvl w:val="0"/>
          <w:numId w:val="28"/>
        </w:numPr>
        <w:spacing w:before="100" w:beforeAutospacing="1" w:after="100" w:afterAutospacing="1" w:line="400" w:lineRule="exact"/>
        <w:ind w:left="1083" w:hanging="601"/>
        <w:jc w:val="both"/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敬請注重智慧財產權，參賽作品若涉及抄襲或侵犯他人智慧財產權，所有法律責任由參賽者自行負責。</w:t>
      </w:r>
    </w:p>
    <w:p w:rsidR="003730B6" w:rsidRPr="003730B6" w:rsidRDefault="003730B6" w:rsidP="003730B6">
      <w:pPr>
        <w:widowControl/>
        <w:numPr>
          <w:ilvl w:val="0"/>
          <w:numId w:val="28"/>
        </w:numPr>
        <w:spacing w:before="100" w:beforeAutospacing="1" w:after="100" w:afterAutospacing="1" w:line="400" w:lineRule="exact"/>
        <w:ind w:left="1083" w:hanging="601"/>
        <w:jc w:val="both"/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lastRenderedPageBreak/>
        <w:t>得獎作品如發現有</w:t>
      </w:r>
      <w:r w:rsidR="00701F86"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偽</w:t>
      </w: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冒、抄襲、拷貝或經檢舉曾展出或參加任何比賽得名者，查證屬實，一律取消資格，獎項</w:t>
      </w:r>
      <w:proofErr w:type="gramStart"/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不</w:t>
      </w:r>
      <w:proofErr w:type="gramEnd"/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遞補。已領取之獎項及獎勵由主辦單位收回。</w:t>
      </w:r>
    </w:p>
    <w:p w:rsidR="003730B6" w:rsidRPr="003730B6" w:rsidRDefault="003730B6" w:rsidP="003730B6">
      <w:pPr>
        <w:widowControl/>
        <w:numPr>
          <w:ilvl w:val="0"/>
          <w:numId w:val="28"/>
        </w:numPr>
        <w:spacing w:before="100" w:beforeAutospacing="1" w:after="100" w:afterAutospacing="1" w:line="400" w:lineRule="exact"/>
        <w:ind w:left="1083" w:hanging="601"/>
        <w:jc w:val="both"/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如有以上未盡事宜，視當時狀況共同商議之。</w:t>
      </w:r>
    </w:p>
    <w:p w:rsidR="003730B6" w:rsidRPr="003730B6" w:rsidRDefault="003730B6" w:rsidP="003730B6">
      <w:pPr>
        <w:widowControl/>
        <w:numPr>
          <w:ilvl w:val="0"/>
          <w:numId w:val="28"/>
        </w:numPr>
        <w:spacing w:before="100" w:beforeAutospacing="1" w:after="100" w:afterAutospacing="1" w:line="400" w:lineRule="exact"/>
        <w:ind w:left="1083" w:hanging="601"/>
        <w:jc w:val="both"/>
        <w:rPr>
          <w:rFonts w:ascii="Times New Roman" w:eastAsia="標楷體" w:hAnsi="Times New Roman"/>
          <w:bCs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bCs/>
          <w:kern w:val="0"/>
          <w:sz w:val="26"/>
          <w:szCs w:val="26"/>
          <w:lang w:bidi="hi-IN"/>
        </w:rPr>
        <w:t>凡參加報名者，視為已閱讀並完全同意遵守本活動之一切規定。</w:t>
      </w:r>
    </w:p>
    <w:p w:rsidR="003730B6" w:rsidRPr="003730B6" w:rsidRDefault="003730B6" w:rsidP="003730B6">
      <w:pPr>
        <w:widowControl/>
        <w:numPr>
          <w:ilvl w:val="0"/>
          <w:numId w:val="29"/>
        </w:numPr>
        <w:spacing w:beforeLines="30" w:before="108" w:line="400" w:lineRule="exact"/>
        <w:rPr>
          <w:rFonts w:ascii="Times New Roman" w:eastAsia="標楷體" w:hAnsi="Times New Roman"/>
          <w:b/>
          <w:bCs/>
          <w:kern w:val="0"/>
          <w:sz w:val="28"/>
          <w:szCs w:val="28"/>
          <w:lang w:bidi="hi-IN"/>
        </w:rPr>
      </w:pPr>
      <w:r w:rsidRPr="003730B6">
        <w:rPr>
          <w:rFonts w:ascii="Times New Roman" w:eastAsia="標楷體" w:hAnsi="Times New Roman" w:hint="eastAsia"/>
          <w:b/>
          <w:bCs/>
          <w:kern w:val="0"/>
          <w:sz w:val="28"/>
          <w:szCs w:val="28"/>
          <w:lang w:bidi="hi-IN"/>
        </w:rPr>
        <w:t>表格及文件</w:t>
      </w:r>
    </w:p>
    <w:p w:rsidR="003730B6" w:rsidRP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附件一、實施計畫申請表</w:t>
      </w:r>
    </w:p>
    <w:p w:rsidR="003730B6" w:rsidRP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附件二、申請計畫書</w:t>
      </w: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  <w:r w:rsidRPr="003730B6">
        <w:rPr>
          <w:rFonts w:ascii="Times New Roman" w:eastAsia="標楷體" w:hAnsi="Times New Roman" w:hint="eastAsia"/>
          <w:kern w:val="0"/>
          <w:sz w:val="26"/>
          <w:szCs w:val="26"/>
          <w:lang w:bidi="hi-IN"/>
        </w:rPr>
        <w:t>附件三、著作權授權書同意書</w:t>
      </w: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Pr="003730B6" w:rsidRDefault="003730B6" w:rsidP="003730B6">
      <w:pPr>
        <w:widowControl/>
        <w:spacing w:line="400" w:lineRule="exact"/>
        <w:ind w:left="1083" w:hanging="601"/>
        <w:jc w:val="both"/>
        <w:rPr>
          <w:rFonts w:ascii="Times New Roman" w:eastAsia="標楷體" w:hAnsi="Times New Roman"/>
          <w:kern w:val="0"/>
          <w:sz w:val="26"/>
          <w:szCs w:val="26"/>
          <w:lang w:bidi="hi-IN"/>
        </w:rPr>
      </w:pPr>
    </w:p>
    <w:p w:rsidR="003730B6" w:rsidRPr="001E64DB" w:rsidRDefault="003730B6" w:rsidP="003730B6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lang w:val="zh-TW"/>
        </w:rPr>
      </w:pPr>
      <w:r w:rsidRPr="001E64DB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lang w:val="zh-TW"/>
        </w:rPr>
        <w:lastRenderedPageBreak/>
        <w:t>附件一</w:t>
      </w:r>
    </w:p>
    <w:p w:rsidR="003730B6" w:rsidRDefault="003730B6" w:rsidP="003730B6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  <w:lang w:val="zh-TW"/>
        </w:rPr>
      </w:pPr>
    </w:p>
    <w:p w:rsidR="003730B6" w:rsidRPr="00352EAE" w:rsidRDefault="00D46A47" w:rsidP="003730B6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D46A47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財團法人東海大學附屬高級中等學校</w:t>
      </w:r>
    </w:p>
    <w:p w:rsidR="003730B6" w:rsidRPr="00352EAE" w:rsidRDefault="0075610F" w:rsidP="003730B6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4A6322">
        <w:rPr>
          <w:rFonts w:ascii="標楷體" w:eastAsia="標楷體" w:hAnsi="標楷體"/>
          <w:b/>
          <w:bCs/>
          <w:sz w:val="36"/>
          <w:szCs w:val="36"/>
          <w:lang w:val="zh-TW"/>
        </w:rPr>
        <w:t>111</w:t>
      </w:r>
      <w:r w:rsidR="003730B6" w:rsidRPr="00352EAE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學年度獎勵優良課程革新作品實施計畫</w:t>
      </w:r>
      <w:r w:rsidR="003730B6" w:rsidRPr="00352EAE">
        <w:rPr>
          <w:rFonts w:ascii="標楷體" w:eastAsia="標楷體" w:hAnsi="標楷體"/>
          <w:b/>
          <w:bCs/>
          <w:sz w:val="36"/>
          <w:szCs w:val="36"/>
          <w:lang w:val="zh-TW"/>
        </w:rPr>
        <w:t>申請表</w:t>
      </w:r>
    </w:p>
    <w:p w:rsidR="003730B6" w:rsidRDefault="003730B6" w:rsidP="003730B6">
      <w:pPr>
        <w:spacing w:afterLines="50" w:after="180"/>
        <w:ind w:rightChars="29" w:right="70"/>
        <w:jc w:val="right"/>
        <w:rPr>
          <w:rFonts w:eastAsia="標楷體"/>
          <w:bdr w:val="single" w:sz="4" w:space="0" w:color="auto"/>
        </w:rPr>
      </w:pPr>
    </w:p>
    <w:p w:rsidR="003730B6" w:rsidRPr="001E64DB" w:rsidRDefault="003730B6" w:rsidP="003730B6">
      <w:pPr>
        <w:spacing w:afterLines="50" w:after="180"/>
        <w:ind w:rightChars="29" w:right="70"/>
        <w:jc w:val="right"/>
        <w:rPr>
          <w:rFonts w:eastAsia="標楷體"/>
          <w:sz w:val="16"/>
          <w:szCs w:val="16"/>
          <w:bdr w:val="single" w:sz="4" w:space="0" w:color="auto"/>
        </w:rPr>
      </w:pPr>
      <w:r w:rsidRPr="00D04749">
        <w:rPr>
          <w:rFonts w:eastAsia="標楷體"/>
          <w:sz w:val="26"/>
          <w:szCs w:val="26"/>
          <w:bdr w:val="single" w:sz="4" w:space="0" w:color="auto"/>
        </w:rPr>
        <w:t>報名編號：</w:t>
      </w:r>
      <w:r w:rsidRPr="00D04749">
        <w:rPr>
          <w:rFonts w:eastAsia="標楷體"/>
          <w:sz w:val="26"/>
          <w:szCs w:val="26"/>
          <w:bdr w:val="single" w:sz="4" w:space="0" w:color="auto"/>
        </w:rPr>
        <w:t>________</w:t>
      </w:r>
      <w:r w:rsidRPr="00105F7B">
        <w:rPr>
          <w:rFonts w:eastAsia="標楷體"/>
          <w:sz w:val="16"/>
          <w:szCs w:val="16"/>
          <w:bdr w:val="single" w:sz="4" w:space="0" w:color="auto"/>
        </w:rPr>
        <w:t>（由</w:t>
      </w:r>
      <w:r>
        <w:rPr>
          <w:rFonts w:eastAsia="標楷體"/>
          <w:sz w:val="16"/>
          <w:szCs w:val="16"/>
          <w:bdr w:val="single" w:sz="4" w:space="0" w:color="auto"/>
        </w:rPr>
        <w:t>實驗研究組</w:t>
      </w:r>
      <w:r w:rsidRPr="00105F7B">
        <w:rPr>
          <w:rFonts w:eastAsia="標楷體"/>
          <w:sz w:val="16"/>
          <w:szCs w:val="16"/>
          <w:bdr w:val="single" w:sz="4" w:space="0" w:color="auto"/>
        </w:rPr>
        <w:t>填寫）</w:t>
      </w:r>
    </w:p>
    <w:p w:rsidR="003730B6" w:rsidRPr="005A28AB" w:rsidRDefault="003730B6" w:rsidP="003730B6">
      <w:pPr>
        <w:autoSpaceDE w:val="0"/>
        <w:autoSpaceDN w:val="0"/>
        <w:adjustRightInd w:val="0"/>
        <w:spacing w:line="600" w:lineRule="exact"/>
        <w:ind w:left="-540" w:right="398" w:firstLine="420"/>
        <w:jc w:val="center"/>
        <w:rPr>
          <w:rFonts w:ascii="標楷體" w:eastAsia="標楷體" w:hAnsi="標楷體"/>
        </w:rPr>
      </w:pPr>
      <w:r w:rsidRPr="005A28AB">
        <w:rPr>
          <w:rFonts w:ascii="標楷體" w:eastAsia="標楷體" w:hAnsi="標楷體" w:hint="eastAsia"/>
          <w:lang w:val="zh-TW"/>
        </w:rPr>
        <w:t xml:space="preserve">                                          </w:t>
      </w:r>
      <w:r w:rsidR="00DB0D0A">
        <w:rPr>
          <w:rFonts w:ascii="標楷體" w:eastAsia="標楷體" w:hAnsi="標楷體" w:hint="eastAsia"/>
          <w:lang w:val="zh-TW"/>
        </w:rPr>
        <w:t xml:space="preserve"> </w:t>
      </w:r>
      <w:r>
        <w:rPr>
          <w:rFonts w:ascii="標楷體" w:eastAsia="標楷體" w:hAnsi="標楷體" w:hint="eastAsia"/>
          <w:lang w:val="zh-TW"/>
        </w:rPr>
        <w:t xml:space="preserve"> </w:t>
      </w:r>
      <w:r w:rsidRPr="005A28AB">
        <w:rPr>
          <w:rFonts w:ascii="標楷體" w:eastAsia="標楷體" w:hAnsi="標楷體"/>
          <w:lang w:val="zh-TW"/>
        </w:rPr>
        <w:t>填表日期：</w:t>
      </w:r>
      <w:r w:rsidR="0075610F">
        <w:rPr>
          <w:rFonts w:ascii="標楷體" w:eastAsia="標楷體" w:hAnsi="標楷體" w:hint="eastAsia"/>
        </w:rPr>
        <w:t>111</w:t>
      </w:r>
      <w:r w:rsidRPr="005A28AB">
        <w:rPr>
          <w:rFonts w:ascii="標楷體" w:eastAsia="標楷體" w:hAnsi="標楷體"/>
          <w:lang w:val="zh-TW"/>
        </w:rPr>
        <w:t>年</w:t>
      </w:r>
      <w:r>
        <w:rPr>
          <w:rFonts w:ascii="標楷體" w:eastAsia="標楷體" w:hAnsi="標楷體" w:hint="eastAsia"/>
        </w:rPr>
        <w:t xml:space="preserve">     </w:t>
      </w:r>
      <w:r w:rsidRPr="005A28AB">
        <w:rPr>
          <w:rFonts w:ascii="標楷體" w:eastAsia="標楷體" w:hAnsi="標楷體"/>
          <w:lang w:val="zh-TW"/>
        </w:rPr>
        <w:t>月</w:t>
      </w:r>
      <w:r>
        <w:rPr>
          <w:rFonts w:ascii="標楷體" w:eastAsia="標楷體" w:hAnsi="標楷體" w:hint="eastAsia"/>
          <w:lang w:val="zh-TW"/>
        </w:rPr>
        <w:t xml:space="preserve">     </w:t>
      </w:r>
      <w:r w:rsidRPr="005A28AB">
        <w:rPr>
          <w:rFonts w:ascii="標楷體" w:eastAsia="標楷體" w:hAnsi="標楷體"/>
          <w:lang w:val="zh-TW"/>
        </w:rPr>
        <w:t>日</w:t>
      </w:r>
    </w:p>
    <w:tbl>
      <w:tblPr>
        <w:tblW w:w="0" w:type="auto"/>
        <w:jc w:val="center"/>
        <w:tblInd w:w="-1004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850"/>
        <w:gridCol w:w="2694"/>
        <w:gridCol w:w="1417"/>
        <w:gridCol w:w="2927"/>
      </w:tblGrid>
      <w:tr w:rsidR="003730B6" w:rsidRPr="005A28AB" w:rsidTr="00133902">
        <w:trPr>
          <w:trHeight w:val="695"/>
          <w:jc w:val="center"/>
        </w:trPr>
        <w:tc>
          <w:tcPr>
            <w:tcW w:w="13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參賽</w:t>
            </w:r>
            <w:r w:rsidRPr="005A28AB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8AB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部別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職稱</w:t>
            </w:r>
          </w:p>
        </w:tc>
        <w:tc>
          <w:tcPr>
            <w:tcW w:w="2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30B6" w:rsidRPr="005A28AB" w:rsidTr="00133902">
        <w:trPr>
          <w:trHeight w:val="689"/>
          <w:jc w:val="center"/>
        </w:trPr>
        <w:tc>
          <w:tcPr>
            <w:tcW w:w="1392" w:type="dxa"/>
            <w:vMerge/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8AB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8AB">
              <w:rPr>
                <w:rFonts w:ascii="標楷體"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30B6" w:rsidRPr="005A28AB" w:rsidTr="00133902">
        <w:trPr>
          <w:trHeight w:val="711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</w:t>
            </w:r>
            <w:r w:rsidRPr="005A28AB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7888" w:type="dxa"/>
            <w:gridSpan w:val="4"/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30B6" w:rsidRPr="005A28AB" w:rsidTr="00133902">
        <w:trPr>
          <w:trHeight w:val="880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3730B6" w:rsidRPr="005A28AB" w:rsidRDefault="003730B6" w:rsidP="001339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8AB">
              <w:rPr>
                <w:rFonts w:ascii="標楷體" w:eastAsia="標楷體" w:hAnsi="標楷體" w:hint="eastAsia"/>
                <w:sz w:val="26"/>
                <w:szCs w:val="26"/>
              </w:rPr>
              <w:t>教材適用對象</w:t>
            </w:r>
          </w:p>
        </w:tc>
        <w:tc>
          <w:tcPr>
            <w:tcW w:w="7888" w:type="dxa"/>
            <w:gridSpan w:val="4"/>
            <w:shd w:val="clear" w:color="auto" w:fill="auto"/>
            <w:vAlign w:val="center"/>
          </w:tcPr>
          <w:p w:rsidR="003730B6" w:rsidRPr="00FD11C1" w:rsidRDefault="003730B6" w:rsidP="00133902">
            <w:pPr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D11C1">
              <w:rPr>
                <w:rFonts w:ascii="標楷體" w:eastAsia="標楷體" w:hAnsi="標楷體" w:hint="eastAsia"/>
                <w:sz w:val="26"/>
                <w:szCs w:val="26"/>
              </w:rPr>
              <w:t>□高中部</w:t>
            </w:r>
            <w:proofErr w:type="gramStart"/>
            <w:r w:rsidRPr="00FD11C1">
              <w:rPr>
                <w:rFonts w:ascii="標楷體" w:eastAsia="標楷體" w:hAnsi="標楷體" w:hint="eastAsia"/>
                <w:sz w:val="26"/>
                <w:szCs w:val="26"/>
              </w:rPr>
              <w:t>﹍﹍﹍﹍</w:t>
            </w:r>
            <w:proofErr w:type="gramEnd"/>
            <w:r w:rsidRPr="00FD11C1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  <w:p w:rsidR="003730B6" w:rsidRPr="00FD11C1" w:rsidRDefault="003730B6" w:rsidP="00133902">
            <w:pPr>
              <w:snapToGrid w:val="0"/>
              <w:spacing w:line="460" w:lineRule="exact"/>
              <w:ind w:leftChars="-22" w:left="-53" w:firstLineChars="16" w:firstLine="42"/>
              <w:rPr>
                <w:rFonts w:ascii="標楷體" w:eastAsia="標楷體" w:hAnsi="標楷體"/>
                <w:sz w:val="26"/>
                <w:szCs w:val="26"/>
              </w:rPr>
            </w:pPr>
            <w:r w:rsidRPr="00FD11C1">
              <w:rPr>
                <w:rFonts w:ascii="標楷體" w:eastAsia="標楷體" w:hAnsi="標楷體"/>
                <w:sz w:val="26"/>
                <w:szCs w:val="26"/>
              </w:rPr>
              <w:t>□國中部</w:t>
            </w:r>
            <w:proofErr w:type="gramStart"/>
            <w:r w:rsidRPr="00FD11C1">
              <w:rPr>
                <w:rFonts w:ascii="標楷體" w:eastAsia="標楷體" w:hAnsi="標楷體"/>
                <w:sz w:val="26"/>
                <w:szCs w:val="26"/>
              </w:rPr>
              <w:t>﹍﹍﹍﹍</w:t>
            </w:r>
            <w:proofErr w:type="gramEnd"/>
            <w:r w:rsidRPr="00FD11C1"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  <w:p w:rsidR="003730B6" w:rsidRPr="00FD11C1" w:rsidRDefault="003730B6" w:rsidP="00133902">
            <w:pPr>
              <w:snapToGrid w:val="0"/>
              <w:spacing w:line="460" w:lineRule="exact"/>
              <w:ind w:leftChars="-22" w:left="-53" w:firstLineChars="16" w:firstLine="42"/>
              <w:rPr>
                <w:rFonts w:ascii="標楷體" w:eastAsia="標楷體" w:hAnsi="標楷體"/>
                <w:sz w:val="26"/>
                <w:szCs w:val="26"/>
              </w:rPr>
            </w:pPr>
            <w:r w:rsidRPr="00FD11C1">
              <w:rPr>
                <w:rFonts w:ascii="標楷體" w:eastAsia="標楷體" w:hAnsi="標楷體" w:hint="eastAsia"/>
                <w:sz w:val="26"/>
                <w:szCs w:val="26"/>
              </w:rPr>
              <w:t>□小學部</w:t>
            </w:r>
            <w:proofErr w:type="gramStart"/>
            <w:r w:rsidRPr="00FD11C1">
              <w:rPr>
                <w:rFonts w:ascii="標楷體" w:eastAsia="標楷體" w:hAnsi="標楷體" w:hint="eastAsia"/>
                <w:sz w:val="26"/>
                <w:szCs w:val="26"/>
              </w:rPr>
              <w:t>﹍﹍﹍﹍</w:t>
            </w:r>
            <w:proofErr w:type="gramEnd"/>
            <w:r w:rsidRPr="00FD11C1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  <w:p w:rsidR="003730B6" w:rsidRPr="005A28AB" w:rsidRDefault="003730B6" w:rsidP="00133902">
            <w:pPr>
              <w:snapToGrid w:val="0"/>
              <w:spacing w:line="460" w:lineRule="exact"/>
              <w:ind w:leftChars="-22" w:left="-53" w:firstLineChars="16" w:firstLine="42"/>
              <w:rPr>
                <w:rFonts w:ascii="標楷體" w:eastAsia="標楷體" w:hAnsi="標楷體"/>
                <w:sz w:val="26"/>
                <w:szCs w:val="26"/>
              </w:rPr>
            </w:pPr>
            <w:r w:rsidRPr="00FD11C1">
              <w:rPr>
                <w:rFonts w:ascii="標楷體" w:eastAsia="標楷體" w:hAnsi="標楷體"/>
                <w:sz w:val="26"/>
                <w:szCs w:val="26"/>
              </w:rPr>
              <w:t>□幼兒園</w:t>
            </w:r>
            <w:proofErr w:type="gramStart"/>
            <w:r w:rsidRPr="00FD11C1">
              <w:rPr>
                <w:rFonts w:ascii="標楷體" w:eastAsia="標楷體" w:hAnsi="標楷體"/>
                <w:sz w:val="26"/>
                <w:szCs w:val="26"/>
              </w:rPr>
              <w:t>﹍﹍﹍﹍</w:t>
            </w:r>
            <w:proofErr w:type="gramEnd"/>
            <w:r w:rsidRPr="00FD11C1">
              <w:rPr>
                <w:rFonts w:ascii="標楷體" w:eastAsia="標楷體" w:hAnsi="標楷體"/>
                <w:sz w:val="26"/>
                <w:szCs w:val="26"/>
              </w:rPr>
              <w:t>班</w:t>
            </w:r>
          </w:p>
        </w:tc>
      </w:tr>
      <w:tr w:rsidR="003730B6" w:rsidRPr="005A28AB" w:rsidTr="00133902">
        <w:trPr>
          <w:trHeight w:val="1062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3730B6" w:rsidRPr="005A28AB" w:rsidRDefault="003730B6" w:rsidP="00133902">
            <w:pPr>
              <w:jc w:val="center"/>
              <w:rPr>
                <w:rFonts w:ascii="標楷體" w:eastAsia="標楷體" w:hAnsi="標楷體"/>
              </w:rPr>
            </w:pPr>
            <w:r w:rsidRPr="005A28AB">
              <w:rPr>
                <w:rFonts w:ascii="標楷體" w:eastAsia="標楷體" w:hAnsi="標楷體"/>
              </w:rPr>
              <w:t>申請教師</w:t>
            </w:r>
          </w:p>
          <w:p w:rsidR="003730B6" w:rsidRPr="005A28AB" w:rsidRDefault="003730B6" w:rsidP="0013390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A28AB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7888" w:type="dxa"/>
            <w:gridSpan w:val="4"/>
            <w:shd w:val="clear" w:color="auto" w:fill="auto"/>
            <w:vAlign w:val="center"/>
          </w:tcPr>
          <w:p w:rsidR="003730B6" w:rsidRPr="005A28AB" w:rsidRDefault="003730B6" w:rsidP="00133902">
            <w:pPr>
              <w:ind w:leftChars="-11" w:left="-2" w:hangingChars="10" w:hanging="24"/>
              <w:jc w:val="both"/>
              <w:rPr>
                <w:rFonts w:ascii="標楷體" w:eastAsia="標楷體" w:hAnsi="標楷體"/>
              </w:rPr>
            </w:pPr>
          </w:p>
        </w:tc>
      </w:tr>
      <w:tr w:rsidR="003730B6" w:rsidRPr="005A28AB" w:rsidTr="00133902">
        <w:trPr>
          <w:trHeight w:val="1103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3730B6" w:rsidRPr="005A28AB" w:rsidRDefault="003730B6" w:rsidP="00133902">
            <w:pPr>
              <w:ind w:leftChars="-11" w:left="237" w:hangingChars="101" w:hanging="26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繳件情形</w:t>
            </w:r>
          </w:p>
        </w:tc>
        <w:tc>
          <w:tcPr>
            <w:tcW w:w="7888" w:type="dxa"/>
            <w:gridSpan w:val="4"/>
            <w:shd w:val="clear" w:color="auto" w:fill="auto"/>
            <w:vAlign w:val="center"/>
          </w:tcPr>
          <w:p w:rsidR="003730B6" w:rsidRDefault="003730B6" w:rsidP="00133902">
            <w:pPr>
              <w:ind w:leftChars="43" w:left="236" w:hangingChars="51" w:hanging="1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□申請表</w:t>
            </w:r>
          </w:p>
          <w:p w:rsidR="003730B6" w:rsidRDefault="003730B6" w:rsidP="00133902">
            <w:pPr>
              <w:ind w:leftChars="43" w:left="236" w:hangingChars="51" w:hanging="1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□申請計畫書</w:t>
            </w:r>
          </w:p>
          <w:p w:rsidR="003730B6" w:rsidRDefault="003730B6" w:rsidP="00133902">
            <w:pPr>
              <w:ind w:leftChars="43" w:left="236" w:hangingChars="51" w:hanging="1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E64DB">
              <w:rPr>
                <w:rFonts w:ascii="標楷體" w:eastAsia="標楷體" w:hAnsi="標楷體" w:hint="eastAsia"/>
                <w:sz w:val="26"/>
                <w:szCs w:val="26"/>
              </w:rPr>
              <w:t>著作權授權同意書</w:t>
            </w:r>
          </w:p>
          <w:p w:rsidR="003730B6" w:rsidRDefault="003730B6" w:rsidP="00133902">
            <w:pPr>
              <w:ind w:leftChars="43" w:left="236" w:hangingChars="51" w:hanging="1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□教案一份（電子檔）</w:t>
            </w:r>
          </w:p>
          <w:p w:rsidR="003730B6" w:rsidRDefault="003730B6" w:rsidP="00133902">
            <w:pPr>
              <w:ind w:leftChars="43" w:left="236" w:hangingChars="51" w:hanging="13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□教材相關資料（電子檔）</w:t>
            </w:r>
          </w:p>
          <w:p w:rsidR="003730B6" w:rsidRPr="005A28AB" w:rsidRDefault="003730B6" w:rsidP="00133902">
            <w:pPr>
              <w:wordWrap w:val="0"/>
              <w:ind w:leftChars="43" w:left="236" w:hangingChars="51" w:hanging="133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5A28AB">
              <w:rPr>
                <w:rFonts w:ascii="標楷體" w:eastAsia="標楷體" w:hAnsi="標楷體" w:hint="eastAsia"/>
                <w:sz w:val="26"/>
                <w:szCs w:val="26"/>
              </w:rPr>
              <w:t>實驗研究</w:t>
            </w:r>
            <w:proofErr w:type="gramStart"/>
            <w:r w:rsidRPr="005A28AB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審件</w:t>
            </w:r>
            <w:r w:rsidRPr="005A28AB">
              <w:rPr>
                <w:rFonts w:ascii="標楷體" w:eastAsia="標楷體" w:hAnsi="標楷體" w:hint="eastAsia"/>
                <w:sz w:val="26"/>
                <w:szCs w:val="26"/>
              </w:rPr>
              <w:t>核</w:t>
            </w:r>
            <w:proofErr w:type="gramEnd"/>
            <w:r w:rsidRPr="005A28AB">
              <w:rPr>
                <w:rFonts w:ascii="標楷體" w:eastAsia="標楷體" w:hAnsi="標楷體" w:hint="eastAsia"/>
                <w:sz w:val="26"/>
                <w:szCs w:val="26"/>
              </w:rPr>
              <w:t>章：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</w:p>
        </w:tc>
      </w:tr>
      <w:tr w:rsidR="003730B6" w:rsidRPr="005A28AB" w:rsidTr="00133902">
        <w:trPr>
          <w:trHeight w:val="1102"/>
          <w:jc w:val="center"/>
        </w:trPr>
        <w:tc>
          <w:tcPr>
            <w:tcW w:w="928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ind w:leftChars="-11" w:left="237" w:hangingChars="101" w:hanging="26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28AB">
              <w:rPr>
                <w:rFonts w:ascii="標楷體" w:eastAsia="標楷體" w:hAnsi="標楷體" w:cs="新細明體" w:hint="eastAsia"/>
                <w:sz w:val="26"/>
                <w:szCs w:val="26"/>
              </w:rPr>
              <w:t>※</w:t>
            </w:r>
            <w:r w:rsidRPr="005A28AB">
              <w:rPr>
                <w:rFonts w:ascii="標楷體" w:eastAsia="標楷體" w:hAnsi="標楷體"/>
                <w:sz w:val="26"/>
                <w:szCs w:val="26"/>
              </w:rPr>
              <w:t>教學內容之製作及使用應符合有關著作權法及相關法規之規定。</w:t>
            </w:r>
          </w:p>
          <w:p w:rsidR="003730B6" w:rsidRDefault="003730B6" w:rsidP="00133902">
            <w:pPr>
              <w:ind w:leftChars="-11" w:left="237" w:hangingChars="101" w:hanging="26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28AB">
              <w:rPr>
                <w:rFonts w:ascii="標楷體" w:eastAsia="標楷體" w:hAnsi="標楷體" w:hint="eastAsia"/>
                <w:sz w:val="26"/>
                <w:szCs w:val="26"/>
              </w:rPr>
              <w:t>※申請</w:t>
            </w:r>
            <w:r w:rsidRPr="005A28AB">
              <w:rPr>
                <w:rFonts w:ascii="標楷體" w:eastAsia="標楷體" w:hAnsi="標楷體"/>
                <w:sz w:val="26"/>
                <w:szCs w:val="26"/>
              </w:rPr>
              <w:t>本計畫</w:t>
            </w:r>
            <w:r w:rsidRPr="005A28AB">
              <w:rPr>
                <w:rFonts w:ascii="標楷體" w:eastAsia="標楷體" w:hAnsi="標楷體" w:hint="eastAsia"/>
                <w:sz w:val="26"/>
                <w:szCs w:val="26"/>
              </w:rPr>
              <w:t>時請填寫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三份附件</w:t>
            </w:r>
            <w:r w:rsidRPr="005A28AB">
              <w:rPr>
                <w:rFonts w:ascii="標楷體" w:eastAsia="標楷體" w:hAnsi="標楷體"/>
                <w:sz w:val="26"/>
                <w:szCs w:val="26"/>
              </w:rPr>
              <w:t>，格式如後</w:t>
            </w:r>
            <w:r>
              <w:rPr>
                <w:rFonts w:ascii="標楷體" w:eastAsia="標楷體" w:hAnsi="標楷體"/>
                <w:sz w:val="26"/>
                <w:szCs w:val="26"/>
              </w:rPr>
              <w:t>，教案及教材資料格式不限</w:t>
            </w:r>
            <w:r w:rsidRPr="005A28A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730B6" w:rsidRPr="005A28AB" w:rsidRDefault="003730B6" w:rsidP="00DB0D0A">
            <w:pPr>
              <w:ind w:leftChars="-11" w:left="237" w:hangingChars="101" w:hanging="26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28AB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為求競賽公平，本學年度於</w:t>
            </w:r>
            <w:r w:rsidR="0075610F" w:rsidRPr="004A6322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4A632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97092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A6322">
              <w:rPr>
                <w:rFonts w:ascii="標楷體" w:eastAsia="標楷體" w:hAnsi="標楷體"/>
                <w:sz w:val="26"/>
                <w:szCs w:val="26"/>
              </w:rPr>
              <w:t>9月</w:t>
            </w:r>
            <w:r w:rsidR="0075610F" w:rsidRPr="004A632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4A6322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701F86" w:rsidRPr="004A6322">
              <w:rPr>
                <w:rFonts w:ascii="標楷體" w:eastAsia="標楷體" w:hAnsi="標楷體"/>
                <w:sz w:val="26"/>
                <w:szCs w:val="26"/>
              </w:rPr>
              <w:t>(五)</w:t>
            </w:r>
            <w:r w:rsidR="004A6322">
              <w:rPr>
                <w:rFonts w:ascii="標楷體" w:eastAsia="標楷體" w:hAnsi="標楷體"/>
                <w:sz w:val="26"/>
                <w:szCs w:val="26"/>
              </w:rPr>
              <w:t>17:00整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截止收件。</w:t>
            </w:r>
          </w:p>
        </w:tc>
      </w:tr>
    </w:tbl>
    <w:p w:rsidR="003730B6" w:rsidRPr="005A28AB" w:rsidRDefault="003730B6" w:rsidP="003730B6">
      <w:pPr>
        <w:rPr>
          <w:rFonts w:ascii="標楷體" w:eastAsia="標楷體" w:hAnsi="標楷體"/>
        </w:rPr>
      </w:pPr>
    </w:p>
    <w:p w:rsidR="003730B6" w:rsidRPr="005A28AB" w:rsidRDefault="003730B6" w:rsidP="003730B6">
      <w:pPr>
        <w:rPr>
          <w:rFonts w:ascii="標楷體" w:eastAsia="標楷體" w:hAnsi="標楷體"/>
        </w:rPr>
      </w:pPr>
    </w:p>
    <w:p w:rsidR="003730B6" w:rsidRDefault="003730B6" w:rsidP="003730B6">
      <w:pPr>
        <w:rPr>
          <w:rFonts w:ascii="標楷體" w:eastAsia="標楷體" w:hAnsi="標楷體"/>
        </w:rPr>
      </w:pPr>
    </w:p>
    <w:p w:rsidR="00DB0D0A" w:rsidRPr="005A28AB" w:rsidRDefault="00DB0D0A" w:rsidP="003730B6">
      <w:pPr>
        <w:rPr>
          <w:rFonts w:ascii="標楷體" w:eastAsia="標楷體" w:hAnsi="標楷體"/>
        </w:rPr>
      </w:pPr>
    </w:p>
    <w:p w:rsidR="003730B6" w:rsidRPr="005A28AB" w:rsidRDefault="003730B6" w:rsidP="003730B6">
      <w:pPr>
        <w:rPr>
          <w:rFonts w:ascii="標楷體" w:eastAsia="標楷體" w:hAnsi="標楷體"/>
        </w:rPr>
      </w:pPr>
    </w:p>
    <w:p w:rsidR="003730B6" w:rsidRPr="001E64DB" w:rsidRDefault="003730B6" w:rsidP="003730B6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lang w:val="zh-TW"/>
        </w:rPr>
      </w:pPr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lang w:val="zh-TW"/>
        </w:rPr>
        <w:lastRenderedPageBreak/>
        <w:t>附件二</w:t>
      </w:r>
    </w:p>
    <w:p w:rsidR="003730B6" w:rsidRDefault="003730B6" w:rsidP="003730B6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b/>
          <w:bCs/>
          <w:sz w:val="32"/>
          <w:szCs w:val="32"/>
          <w:lang w:val="zh-TW"/>
        </w:rPr>
      </w:pPr>
    </w:p>
    <w:p w:rsidR="003730B6" w:rsidRPr="00352EAE" w:rsidRDefault="00D46A47" w:rsidP="003730B6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D46A47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財團法人東海大學附屬高級中等學校</w:t>
      </w:r>
    </w:p>
    <w:p w:rsidR="003730B6" w:rsidRPr="00352EAE" w:rsidRDefault="0075610F" w:rsidP="003730B6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4A6322">
        <w:rPr>
          <w:rFonts w:ascii="標楷體" w:eastAsia="標楷體" w:hAnsi="標楷體"/>
          <w:b/>
          <w:bCs/>
          <w:sz w:val="36"/>
          <w:szCs w:val="36"/>
          <w:lang w:val="zh-TW"/>
        </w:rPr>
        <w:t>111</w:t>
      </w:r>
      <w:r w:rsidR="003730B6" w:rsidRPr="004A6322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學</w:t>
      </w:r>
      <w:r w:rsidR="003730B6" w:rsidRPr="00352EAE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年度獎勵優良課程革新作品申請計畫</w:t>
      </w:r>
      <w:r w:rsidR="003730B6" w:rsidRPr="00352EAE">
        <w:rPr>
          <w:rFonts w:ascii="標楷體" w:eastAsia="標楷體" w:hAnsi="標楷體"/>
          <w:b/>
          <w:bCs/>
          <w:sz w:val="36"/>
          <w:szCs w:val="36"/>
          <w:lang w:val="zh-TW"/>
        </w:rPr>
        <w:t>書</w:t>
      </w:r>
    </w:p>
    <w:p w:rsidR="003730B6" w:rsidRDefault="003730B6" w:rsidP="003730B6">
      <w:pPr>
        <w:spacing w:afterLines="50" w:after="180"/>
        <w:ind w:rightChars="29" w:right="70"/>
        <w:jc w:val="right"/>
        <w:rPr>
          <w:rFonts w:eastAsia="標楷體"/>
          <w:bdr w:val="single" w:sz="4" w:space="0" w:color="auto"/>
        </w:rPr>
      </w:pPr>
    </w:p>
    <w:p w:rsidR="003730B6" w:rsidRPr="001E64DB" w:rsidRDefault="003730B6" w:rsidP="003730B6">
      <w:pPr>
        <w:spacing w:afterLines="50" w:after="180"/>
        <w:ind w:rightChars="29" w:right="70"/>
        <w:jc w:val="right"/>
        <w:rPr>
          <w:rFonts w:eastAsia="標楷體"/>
          <w:sz w:val="16"/>
          <w:szCs w:val="16"/>
          <w:bdr w:val="single" w:sz="4" w:space="0" w:color="auto"/>
        </w:rPr>
      </w:pPr>
      <w:r w:rsidRPr="00D04749">
        <w:rPr>
          <w:rFonts w:eastAsia="標楷體"/>
          <w:sz w:val="26"/>
          <w:szCs w:val="26"/>
          <w:bdr w:val="single" w:sz="4" w:space="0" w:color="auto"/>
        </w:rPr>
        <w:t>報名編號：</w:t>
      </w:r>
      <w:r w:rsidRPr="00D04749">
        <w:rPr>
          <w:rFonts w:eastAsia="標楷體"/>
          <w:sz w:val="26"/>
          <w:szCs w:val="26"/>
          <w:bdr w:val="single" w:sz="4" w:space="0" w:color="auto"/>
        </w:rPr>
        <w:t>________</w:t>
      </w:r>
      <w:r w:rsidRPr="00105F7B">
        <w:rPr>
          <w:rFonts w:eastAsia="標楷體"/>
          <w:sz w:val="16"/>
          <w:szCs w:val="16"/>
          <w:bdr w:val="single" w:sz="4" w:space="0" w:color="auto"/>
        </w:rPr>
        <w:t>（由</w:t>
      </w:r>
      <w:r>
        <w:rPr>
          <w:rFonts w:eastAsia="標楷體"/>
          <w:sz w:val="16"/>
          <w:szCs w:val="16"/>
          <w:bdr w:val="single" w:sz="4" w:space="0" w:color="auto"/>
        </w:rPr>
        <w:t>實驗研究組</w:t>
      </w:r>
      <w:r w:rsidRPr="00105F7B">
        <w:rPr>
          <w:rFonts w:eastAsia="標楷體"/>
          <w:sz w:val="16"/>
          <w:szCs w:val="16"/>
          <w:bdr w:val="single" w:sz="4" w:space="0" w:color="auto"/>
        </w:rPr>
        <w:t>填寫）</w:t>
      </w:r>
    </w:p>
    <w:p w:rsidR="003730B6" w:rsidRPr="005A28AB" w:rsidRDefault="003730B6" w:rsidP="003730B6">
      <w:pPr>
        <w:autoSpaceDE w:val="0"/>
        <w:autoSpaceDN w:val="0"/>
        <w:adjustRightInd w:val="0"/>
        <w:spacing w:line="600" w:lineRule="exact"/>
        <w:ind w:right="878"/>
        <w:jc w:val="right"/>
        <w:rPr>
          <w:rFonts w:ascii="標楷體" w:eastAsia="標楷體" w:hAnsi="標楷體"/>
          <w:lang w:val="zh-TW"/>
        </w:rPr>
      </w:pPr>
      <w:r w:rsidRPr="005A28AB">
        <w:rPr>
          <w:rFonts w:ascii="標楷體" w:eastAsia="標楷體" w:hAnsi="標楷體"/>
          <w:lang w:val="zh-TW"/>
        </w:rPr>
        <w:t>填表日期：</w:t>
      </w:r>
      <w:r w:rsidR="0075610F">
        <w:rPr>
          <w:rFonts w:ascii="標楷體" w:eastAsia="標楷體" w:hAnsi="標楷體" w:hint="eastAsia"/>
        </w:rPr>
        <w:t>111</w:t>
      </w:r>
      <w:r w:rsidRPr="005A28AB">
        <w:rPr>
          <w:rFonts w:ascii="標楷體" w:eastAsia="標楷體" w:hAnsi="標楷體"/>
          <w:lang w:val="zh-TW"/>
        </w:rPr>
        <w:t>年</w:t>
      </w:r>
      <w:r>
        <w:rPr>
          <w:rFonts w:ascii="標楷體" w:eastAsia="標楷體" w:hAnsi="標楷體" w:hint="eastAsia"/>
        </w:rPr>
        <w:t xml:space="preserve">     </w:t>
      </w:r>
      <w:r w:rsidRPr="005A28AB">
        <w:rPr>
          <w:rFonts w:ascii="標楷體" w:eastAsia="標楷體" w:hAnsi="標楷體"/>
          <w:lang w:val="zh-TW"/>
        </w:rPr>
        <w:t>月</w:t>
      </w:r>
      <w:r>
        <w:rPr>
          <w:rFonts w:ascii="標楷體" w:eastAsia="標楷體" w:hAnsi="標楷體" w:hint="eastAsia"/>
        </w:rPr>
        <w:t xml:space="preserve">     </w:t>
      </w:r>
      <w:r w:rsidRPr="005A28AB">
        <w:rPr>
          <w:rFonts w:ascii="標楷體" w:eastAsia="標楷體" w:hAnsi="標楷體"/>
          <w:lang w:val="zh-TW"/>
        </w:rPr>
        <w:t>日</w:t>
      </w:r>
    </w:p>
    <w:tbl>
      <w:tblPr>
        <w:tblW w:w="0" w:type="auto"/>
        <w:jc w:val="center"/>
        <w:tblInd w:w="-9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3544"/>
        <w:gridCol w:w="1447"/>
        <w:gridCol w:w="2436"/>
      </w:tblGrid>
      <w:tr w:rsidR="003730B6" w:rsidRPr="005A28AB" w:rsidTr="00133902">
        <w:trPr>
          <w:trHeight w:val="738"/>
          <w:jc w:val="center"/>
        </w:trPr>
        <w:tc>
          <w:tcPr>
            <w:tcW w:w="17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A28AB">
              <w:rPr>
                <w:rFonts w:ascii="標楷體" w:eastAsia="標楷體" w:hAnsi="標楷體"/>
                <w:kern w:val="0"/>
                <w:sz w:val="26"/>
                <w:szCs w:val="26"/>
              </w:rPr>
              <w:t>授課教師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B6" w:rsidRPr="005A28AB" w:rsidRDefault="003730B6" w:rsidP="00133902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 w:rsidRPr="005A28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部別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/科別</w:t>
            </w:r>
          </w:p>
        </w:tc>
        <w:tc>
          <w:tcPr>
            <w:tcW w:w="243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3730B6" w:rsidRPr="005A28AB" w:rsidRDefault="003730B6" w:rsidP="00133902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3730B6" w:rsidRPr="005A28AB" w:rsidTr="00133902">
        <w:trPr>
          <w:trHeight w:val="595"/>
          <w:jc w:val="center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作品</w:t>
            </w:r>
            <w:r w:rsidRPr="005A28AB">
              <w:rPr>
                <w:rFonts w:ascii="標楷體" w:eastAsia="標楷體" w:hAnsi="標楷體"/>
                <w:kern w:val="0"/>
                <w:sz w:val="26"/>
                <w:szCs w:val="26"/>
              </w:rPr>
              <w:t>名稱</w:t>
            </w:r>
          </w:p>
        </w:tc>
        <w:tc>
          <w:tcPr>
            <w:tcW w:w="7427" w:type="dxa"/>
            <w:gridSpan w:val="3"/>
            <w:shd w:val="clear" w:color="auto" w:fill="auto"/>
          </w:tcPr>
          <w:p w:rsidR="003730B6" w:rsidRPr="005A28AB" w:rsidRDefault="003730B6" w:rsidP="00133902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3730B6" w:rsidRPr="005A28AB" w:rsidTr="00133902">
        <w:trPr>
          <w:trHeight w:val="1619"/>
          <w:jc w:val="center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A28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課程教材</w:t>
            </w:r>
          </w:p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A28AB">
              <w:rPr>
                <w:rFonts w:ascii="標楷體" w:eastAsia="標楷體" w:hAnsi="標楷體"/>
                <w:kern w:val="0"/>
                <w:sz w:val="26"/>
                <w:szCs w:val="26"/>
              </w:rPr>
              <w:t>教學目標</w:t>
            </w:r>
          </w:p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A28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(含</w:t>
            </w:r>
            <w:r w:rsidRPr="005A28AB">
              <w:rPr>
                <w:rFonts w:ascii="標楷體" w:eastAsia="標楷體" w:hAnsi="標楷體"/>
                <w:kern w:val="0"/>
                <w:sz w:val="26"/>
                <w:szCs w:val="26"/>
              </w:rPr>
              <w:t>教材設計</w:t>
            </w:r>
          </w:p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A28AB">
              <w:rPr>
                <w:rFonts w:ascii="標楷體" w:eastAsia="標楷體" w:hAnsi="標楷體"/>
                <w:kern w:val="0"/>
                <w:sz w:val="26"/>
                <w:szCs w:val="26"/>
              </w:rPr>
              <w:t>特色或創意</w:t>
            </w:r>
            <w:r w:rsidRPr="005A28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7427" w:type="dxa"/>
            <w:gridSpan w:val="3"/>
            <w:shd w:val="clear" w:color="auto" w:fill="auto"/>
          </w:tcPr>
          <w:p w:rsidR="003730B6" w:rsidRPr="005A28AB" w:rsidRDefault="003730B6" w:rsidP="00133902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3730B6" w:rsidRPr="005A28AB" w:rsidTr="00133902">
        <w:trPr>
          <w:trHeight w:val="3258"/>
          <w:jc w:val="center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A28AB">
              <w:rPr>
                <w:rFonts w:ascii="標楷體" w:eastAsia="標楷體" w:hAnsi="標楷體"/>
                <w:kern w:val="0"/>
                <w:sz w:val="26"/>
                <w:szCs w:val="26"/>
              </w:rPr>
              <w:t>課程</w:t>
            </w:r>
            <w:r w:rsidRPr="005A28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教材</w:t>
            </w:r>
          </w:p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A28AB">
              <w:rPr>
                <w:rFonts w:ascii="標楷體" w:eastAsia="標楷體" w:hAnsi="標楷體"/>
                <w:kern w:val="0"/>
                <w:sz w:val="26"/>
                <w:szCs w:val="26"/>
              </w:rPr>
              <w:t>內容大綱</w:t>
            </w:r>
          </w:p>
        </w:tc>
        <w:tc>
          <w:tcPr>
            <w:tcW w:w="7427" w:type="dxa"/>
            <w:gridSpan w:val="3"/>
            <w:shd w:val="clear" w:color="auto" w:fill="auto"/>
          </w:tcPr>
          <w:p w:rsidR="003730B6" w:rsidRPr="005A28AB" w:rsidRDefault="003730B6" w:rsidP="00133902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3730B6" w:rsidRPr="005A28AB" w:rsidTr="00133902">
        <w:trPr>
          <w:trHeight w:val="1750"/>
          <w:jc w:val="center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A28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創新教材</w:t>
            </w:r>
          </w:p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A28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成果效益</w:t>
            </w:r>
          </w:p>
        </w:tc>
        <w:tc>
          <w:tcPr>
            <w:tcW w:w="7427" w:type="dxa"/>
            <w:gridSpan w:val="3"/>
            <w:shd w:val="clear" w:color="auto" w:fill="auto"/>
          </w:tcPr>
          <w:p w:rsidR="003730B6" w:rsidRPr="005A28AB" w:rsidRDefault="003730B6" w:rsidP="00133902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3730B6" w:rsidRPr="005A28AB" w:rsidTr="00133902">
        <w:trPr>
          <w:trHeight w:val="992"/>
          <w:jc w:val="center"/>
        </w:trPr>
        <w:tc>
          <w:tcPr>
            <w:tcW w:w="17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0B6" w:rsidRPr="005A28AB" w:rsidRDefault="003730B6" w:rsidP="0013390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5A28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備註</w:t>
            </w:r>
          </w:p>
        </w:tc>
        <w:tc>
          <w:tcPr>
            <w:tcW w:w="7427" w:type="dxa"/>
            <w:gridSpan w:val="3"/>
            <w:shd w:val="clear" w:color="auto" w:fill="auto"/>
          </w:tcPr>
          <w:p w:rsidR="003730B6" w:rsidRPr="005A28AB" w:rsidRDefault="003730B6" w:rsidP="00133902">
            <w:pPr>
              <w:pStyle w:val="aa"/>
              <w:snapToGrid w:val="0"/>
              <w:ind w:leftChars="0" w:left="28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3730B6" w:rsidRPr="00A979C9" w:rsidRDefault="003730B6" w:rsidP="003730B6">
      <w:pPr>
        <w:ind w:leftChars="117" w:left="792" w:hangingChars="213" w:hanging="511"/>
        <w:rPr>
          <w:rFonts w:eastAsia="標楷體"/>
          <w:szCs w:val="24"/>
        </w:rPr>
      </w:pPr>
      <w:proofErr w:type="gramStart"/>
      <w:r w:rsidRPr="00A979C9">
        <w:rPr>
          <w:rFonts w:eastAsia="標楷體"/>
          <w:szCs w:val="24"/>
        </w:rPr>
        <w:t>註</w:t>
      </w:r>
      <w:proofErr w:type="gramEnd"/>
      <w:r w:rsidRPr="00A979C9">
        <w:rPr>
          <w:rFonts w:eastAsia="標楷體"/>
          <w:szCs w:val="24"/>
        </w:rPr>
        <w:t>：</w:t>
      </w:r>
      <w:r>
        <w:rPr>
          <w:rFonts w:eastAsia="標楷體"/>
          <w:szCs w:val="24"/>
        </w:rPr>
        <w:t>本表不限頁數</w:t>
      </w:r>
      <w:r w:rsidRPr="00A979C9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如表格不敷使用請自行增列，並</w:t>
      </w:r>
      <w:r w:rsidRPr="00A979C9">
        <w:rPr>
          <w:rFonts w:eastAsia="標楷體"/>
          <w:szCs w:val="24"/>
        </w:rPr>
        <w:t>請於報名時一併檢</w:t>
      </w:r>
      <w:proofErr w:type="gramStart"/>
      <w:r w:rsidRPr="00A979C9">
        <w:rPr>
          <w:rFonts w:eastAsia="標楷體"/>
          <w:szCs w:val="24"/>
        </w:rPr>
        <w:t>附</w:t>
      </w:r>
      <w:proofErr w:type="gramEnd"/>
      <w:r w:rsidRPr="00A979C9">
        <w:rPr>
          <w:rFonts w:eastAsia="標楷體"/>
          <w:szCs w:val="24"/>
        </w:rPr>
        <w:t>。</w:t>
      </w:r>
    </w:p>
    <w:p w:rsidR="003730B6" w:rsidRPr="00A979C9" w:rsidRDefault="003730B6" w:rsidP="003730B6">
      <w:pPr>
        <w:rPr>
          <w:rFonts w:ascii="標楷體" w:eastAsia="標楷體" w:hAnsi="標楷體"/>
        </w:rPr>
      </w:pPr>
    </w:p>
    <w:p w:rsidR="003730B6" w:rsidRPr="005A28AB" w:rsidRDefault="003730B6" w:rsidP="003730B6">
      <w:pPr>
        <w:rPr>
          <w:rFonts w:ascii="標楷體" w:eastAsia="標楷體" w:hAnsi="標楷體"/>
        </w:rPr>
      </w:pPr>
      <w:bookmarkStart w:id="0" w:name="_GoBack"/>
      <w:bookmarkEnd w:id="0"/>
    </w:p>
    <w:p w:rsidR="003730B6" w:rsidRDefault="003730B6" w:rsidP="003730B6">
      <w:pPr>
        <w:rPr>
          <w:rFonts w:ascii="標楷體" w:eastAsia="標楷體" w:hAnsi="標楷體"/>
        </w:rPr>
      </w:pPr>
    </w:p>
    <w:p w:rsidR="003730B6" w:rsidRPr="001E64DB" w:rsidRDefault="003730B6" w:rsidP="003730B6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lang w:val="zh-TW"/>
        </w:rPr>
      </w:pPr>
      <w:r w:rsidRPr="001E64DB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lang w:val="zh-TW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lang w:val="zh-TW"/>
        </w:rPr>
        <w:t>三</w:t>
      </w:r>
      <w:proofErr w:type="gramEnd"/>
    </w:p>
    <w:p w:rsidR="003730B6" w:rsidRDefault="003730B6" w:rsidP="003730B6">
      <w:pPr>
        <w:rPr>
          <w:rFonts w:ascii="標楷體" w:eastAsia="標楷體" w:hAnsi="標楷體"/>
        </w:rPr>
      </w:pPr>
    </w:p>
    <w:p w:rsidR="003730B6" w:rsidRPr="000F17E0" w:rsidRDefault="00D46A47" w:rsidP="003730B6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  <w:r w:rsidRPr="00D46A47">
        <w:rPr>
          <w:rFonts w:eastAsia="標楷體" w:hint="eastAsia"/>
          <w:b/>
          <w:sz w:val="36"/>
          <w:szCs w:val="36"/>
        </w:rPr>
        <w:t>財團法人東海大學附屬高級中等學校</w:t>
      </w:r>
    </w:p>
    <w:p w:rsidR="003730B6" w:rsidRPr="001E64DB" w:rsidRDefault="0075610F" w:rsidP="003730B6">
      <w:pPr>
        <w:spacing w:beforeLines="50" w:before="180" w:line="400" w:lineRule="exact"/>
        <w:jc w:val="center"/>
        <w:rPr>
          <w:rFonts w:eastAsia="標楷體"/>
          <w:kern w:val="0"/>
          <w:szCs w:val="24"/>
        </w:rPr>
      </w:pPr>
      <w:r w:rsidRPr="004A6322">
        <w:rPr>
          <w:rFonts w:ascii="標楷體" w:eastAsia="標楷體" w:hAnsi="標楷體" w:hint="eastAsia"/>
          <w:b/>
          <w:sz w:val="36"/>
          <w:szCs w:val="36"/>
        </w:rPr>
        <w:t>111</w:t>
      </w:r>
      <w:r w:rsidR="003730B6" w:rsidRPr="004A6322">
        <w:rPr>
          <w:rFonts w:ascii="標楷體" w:eastAsia="標楷體" w:hAnsi="標楷體" w:hint="eastAsia"/>
          <w:b/>
          <w:sz w:val="36"/>
          <w:szCs w:val="36"/>
        </w:rPr>
        <w:t>學</w:t>
      </w:r>
      <w:r w:rsidR="003730B6" w:rsidRPr="000F17E0">
        <w:rPr>
          <w:rFonts w:eastAsia="標楷體" w:hint="eastAsia"/>
          <w:b/>
          <w:sz w:val="36"/>
          <w:szCs w:val="36"/>
        </w:rPr>
        <w:t>年度獎勵優良課程革新作品</w:t>
      </w:r>
      <w:r w:rsidR="003730B6" w:rsidRPr="00105F7B">
        <w:rPr>
          <w:rFonts w:eastAsia="標楷體"/>
          <w:b/>
          <w:sz w:val="36"/>
          <w:szCs w:val="36"/>
        </w:rPr>
        <w:t>著作權授權同意書</w:t>
      </w:r>
    </w:p>
    <w:p w:rsidR="003730B6" w:rsidRDefault="003730B6" w:rsidP="003730B6">
      <w:pPr>
        <w:spacing w:afterLines="50" w:after="180"/>
        <w:ind w:rightChars="29" w:right="70"/>
        <w:jc w:val="right"/>
        <w:rPr>
          <w:rFonts w:eastAsia="標楷體"/>
          <w:bdr w:val="single" w:sz="4" w:space="0" w:color="auto"/>
        </w:rPr>
      </w:pPr>
    </w:p>
    <w:p w:rsidR="003730B6" w:rsidRDefault="003730B6" w:rsidP="003730B6">
      <w:pPr>
        <w:spacing w:afterLines="50" w:after="180"/>
        <w:ind w:rightChars="29" w:right="70"/>
        <w:jc w:val="right"/>
        <w:rPr>
          <w:rFonts w:eastAsia="標楷體"/>
          <w:sz w:val="16"/>
          <w:szCs w:val="16"/>
          <w:bdr w:val="single" w:sz="4" w:space="0" w:color="auto"/>
        </w:rPr>
      </w:pPr>
      <w:r w:rsidRPr="00D04749">
        <w:rPr>
          <w:rFonts w:eastAsia="標楷體"/>
          <w:sz w:val="26"/>
          <w:szCs w:val="26"/>
          <w:bdr w:val="single" w:sz="4" w:space="0" w:color="auto"/>
        </w:rPr>
        <w:t>報名編號：</w:t>
      </w:r>
      <w:r w:rsidRPr="00D04749">
        <w:rPr>
          <w:rFonts w:eastAsia="標楷體"/>
          <w:sz w:val="26"/>
          <w:szCs w:val="26"/>
          <w:bdr w:val="single" w:sz="4" w:space="0" w:color="auto"/>
        </w:rPr>
        <w:t>________</w:t>
      </w:r>
      <w:r w:rsidRPr="00105F7B">
        <w:rPr>
          <w:rFonts w:eastAsia="標楷體"/>
          <w:sz w:val="16"/>
          <w:szCs w:val="16"/>
          <w:bdr w:val="single" w:sz="4" w:space="0" w:color="auto"/>
        </w:rPr>
        <w:t>（由</w:t>
      </w:r>
      <w:r>
        <w:rPr>
          <w:rFonts w:eastAsia="標楷體"/>
          <w:sz w:val="16"/>
          <w:szCs w:val="16"/>
          <w:bdr w:val="single" w:sz="4" w:space="0" w:color="auto"/>
        </w:rPr>
        <w:t>實驗研究組</w:t>
      </w:r>
      <w:r w:rsidRPr="00105F7B">
        <w:rPr>
          <w:rFonts w:eastAsia="標楷體"/>
          <w:sz w:val="16"/>
          <w:szCs w:val="16"/>
          <w:bdr w:val="single" w:sz="4" w:space="0" w:color="auto"/>
        </w:rPr>
        <w:t>填寫）</w:t>
      </w:r>
    </w:p>
    <w:p w:rsidR="003730B6" w:rsidRPr="00105F7B" w:rsidRDefault="003730B6" w:rsidP="003730B6">
      <w:pPr>
        <w:spacing w:afterLines="50" w:after="180"/>
        <w:ind w:rightChars="29" w:right="70"/>
        <w:jc w:val="right"/>
        <w:rPr>
          <w:rFonts w:eastAsia="標楷體"/>
          <w:sz w:val="16"/>
          <w:szCs w:val="16"/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5"/>
      </w:tblGrid>
      <w:tr w:rsidR="003730B6" w:rsidRPr="00105F7B" w:rsidTr="00133902">
        <w:trPr>
          <w:trHeight w:val="10227"/>
          <w:jc w:val="center"/>
        </w:trPr>
        <w:tc>
          <w:tcPr>
            <w:tcW w:w="9365" w:type="dxa"/>
          </w:tcPr>
          <w:p w:rsidR="003730B6" w:rsidRPr="00105F7B" w:rsidRDefault="003730B6" w:rsidP="00133902">
            <w:pPr>
              <w:spacing w:beforeLines="100" w:before="360" w:after="240"/>
              <w:ind w:left="1083" w:hanging="1083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05F7B">
              <w:rPr>
                <w:rFonts w:eastAsia="標楷體"/>
                <w:b/>
                <w:sz w:val="36"/>
                <w:szCs w:val="36"/>
              </w:rPr>
              <w:t>同意書</w:t>
            </w:r>
          </w:p>
          <w:p w:rsidR="003730B6" w:rsidRPr="001E64DB" w:rsidRDefault="003730B6" w:rsidP="00133902">
            <w:pPr>
              <w:spacing w:after="180"/>
              <w:ind w:firstLineChars="100" w:firstLine="260"/>
              <w:rPr>
                <w:rFonts w:eastAsia="標楷體"/>
                <w:sz w:val="26"/>
                <w:szCs w:val="26"/>
              </w:rPr>
            </w:pPr>
            <w:r w:rsidRPr="001E64DB">
              <w:rPr>
                <w:rFonts w:eastAsia="標楷體"/>
                <w:sz w:val="26"/>
                <w:szCs w:val="26"/>
              </w:rPr>
              <w:t>本人同意並擔保以下條款：</w:t>
            </w:r>
          </w:p>
          <w:p w:rsidR="003730B6" w:rsidRPr="001E64DB" w:rsidRDefault="003730B6" w:rsidP="00133902">
            <w:pPr>
              <w:spacing w:after="180"/>
              <w:rPr>
                <w:rFonts w:eastAsia="標楷體"/>
                <w:sz w:val="26"/>
                <w:szCs w:val="26"/>
              </w:rPr>
            </w:pPr>
          </w:p>
          <w:p w:rsidR="003730B6" w:rsidRPr="001E64DB" w:rsidRDefault="003730B6" w:rsidP="003730B6">
            <w:pPr>
              <w:numPr>
                <w:ilvl w:val="0"/>
                <w:numId w:val="38"/>
              </w:numPr>
              <w:ind w:leftChars="100" w:left="722" w:hanging="482"/>
              <w:jc w:val="both"/>
              <w:rPr>
                <w:rFonts w:eastAsia="標楷體"/>
                <w:sz w:val="26"/>
                <w:szCs w:val="26"/>
              </w:rPr>
            </w:pPr>
            <w:r w:rsidRPr="001E64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979C9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（作品名稱）</w:t>
            </w:r>
            <w:r w:rsidRPr="001E64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1E64DB">
              <w:rPr>
                <w:rFonts w:eastAsia="標楷體"/>
                <w:sz w:val="26"/>
                <w:szCs w:val="26"/>
              </w:rPr>
              <w:t>係</w:t>
            </w:r>
            <w:r w:rsidRPr="001E64DB">
              <w:rPr>
                <w:rFonts w:eastAsia="標楷體"/>
                <w:color w:val="000000"/>
                <w:kern w:val="0"/>
                <w:sz w:val="26"/>
                <w:szCs w:val="26"/>
              </w:rPr>
              <w:t>本人參與</w:t>
            </w:r>
            <w:r w:rsidR="005941A5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財團法人</w:t>
            </w:r>
            <w:r w:rsidR="005941A5">
              <w:rPr>
                <w:rFonts w:eastAsia="標楷體"/>
                <w:color w:val="000000"/>
                <w:kern w:val="0"/>
                <w:sz w:val="26"/>
                <w:szCs w:val="26"/>
              </w:rPr>
              <w:t>東海大學附屬</w:t>
            </w:r>
            <w:r w:rsidRPr="001E64DB">
              <w:rPr>
                <w:rFonts w:eastAsia="標楷體"/>
                <w:color w:val="000000"/>
                <w:kern w:val="0"/>
                <w:sz w:val="26"/>
                <w:szCs w:val="26"/>
              </w:rPr>
              <w:t>高級中</w:t>
            </w:r>
            <w:r w:rsidRPr="004A632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學1</w:t>
            </w:r>
            <w:r w:rsidR="00346415" w:rsidRPr="004A632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</w:t>
            </w:r>
            <w:r w:rsidR="0075610F" w:rsidRPr="004A632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</w:t>
            </w:r>
            <w:r w:rsidRPr="001E64DB">
              <w:rPr>
                <w:rFonts w:eastAsia="標楷體"/>
                <w:color w:val="000000"/>
                <w:kern w:val="0"/>
                <w:sz w:val="26"/>
                <w:szCs w:val="26"/>
              </w:rPr>
              <w:t>學年度獎勵優良課程革新作品競賽</w:t>
            </w:r>
            <w:r w:rsidRPr="004A6322">
              <w:rPr>
                <w:rFonts w:eastAsia="標楷體"/>
                <w:color w:val="000000"/>
                <w:kern w:val="0"/>
                <w:sz w:val="26"/>
                <w:szCs w:val="26"/>
              </w:rPr>
              <w:t>之成</w:t>
            </w:r>
            <w:r w:rsidRPr="001E64DB">
              <w:rPr>
                <w:rFonts w:eastAsia="標楷體"/>
                <w:sz w:val="26"/>
                <w:szCs w:val="26"/>
              </w:rPr>
              <w:t>果。</w:t>
            </w:r>
          </w:p>
          <w:p w:rsidR="003730B6" w:rsidRPr="001E64DB" w:rsidRDefault="003730B6" w:rsidP="003730B6">
            <w:pPr>
              <w:numPr>
                <w:ilvl w:val="0"/>
                <w:numId w:val="38"/>
              </w:numPr>
              <w:ind w:leftChars="100" w:left="722" w:hanging="482"/>
              <w:jc w:val="both"/>
              <w:rPr>
                <w:rFonts w:eastAsia="標楷體"/>
                <w:sz w:val="26"/>
                <w:szCs w:val="26"/>
              </w:rPr>
            </w:pPr>
            <w:r w:rsidRPr="001E64DB">
              <w:rPr>
                <w:rFonts w:eastAsia="標楷體"/>
                <w:sz w:val="26"/>
                <w:szCs w:val="26"/>
              </w:rPr>
              <w:t>獲獎作品如經查證參選資格不符、冒名頂替參選或作品有抄襲、違反智慧財產權等相關情事，主辦單位得取消參選及獲獎資格，並追回頒發之獎狀。</w:t>
            </w:r>
          </w:p>
          <w:p w:rsidR="003730B6" w:rsidRPr="001E64DB" w:rsidRDefault="003730B6" w:rsidP="003730B6">
            <w:pPr>
              <w:numPr>
                <w:ilvl w:val="0"/>
                <w:numId w:val="38"/>
              </w:numPr>
              <w:ind w:leftChars="100" w:left="722" w:hanging="482"/>
              <w:rPr>
                <w:rFonts w:eastAsia="標楷體"/>
                <w:sz w:val="26"/>
                <w:szCs w:val="26"/>
              </w:rPr>
            </w:pPr>
            <w:r w:rsidRPr="001E64DB">
              <w:rPr>
                <w:rFonts w:eastAsia="標楷體"/>
                <w:sz w:val="26"/>
                <w:szCs w:val="26"/>
              </w:rPr>
              <w:t>若本作品涉及違反著作權相關法律，造成第三者之權益損失，本人願自負一切法律責任，概與主辦單位無關。</w:t>
            </w:r>
          </w:p>
          <w:p w:rsidR="003730B6" w:rsidRPr="001E64DB" w:rsidRDefault="003730B6" w:rsidP="003730B6">
            <w:pPr>
              <w:numPr>
                <w:ilvl w:val="0"/>
                <w:numId w:val="38"/>
              </w:numPr>
              <w:ind w:leftChars="100" w:left="722" w:hanging="482"/>
              <w:rPr>
                <w:rFonts w:eastAsia="標楷體"/>
                <w:sz w:val="26"/>
                <w:szCs w:val="26"/>
              </w:rPr>
            </w:pPr>
            <w:r w:rsidRPr="001E64DB">
              <w:rPr>
                <w:rFonts w:eastAsia="標楷體"/>
                <w:sz w:val="26"/>
                <w:szCs w:val="26"/>
              </w:rPr>
              <w:t>本人</w:t>
            </w:r>
            <w:r w:rsidRPr="001E64DB">
              <w:rPr>
                <w:rFonts w:eastAsia="標楷體"/>
                <w:kern w:val="0"/>
                <w:sz w:val="26"/>
                <w:szCs w:val="26"/>
              </w:rPr>
              <w:t>同意永久無償授權主辦單位於非營利的範圍內，將作品之全部或部分以紙本或電子檔等型式典藏、重製、散佈、改作、公開傳輸、公開展示及公開發行。</w:t>
            </w:r>
          </w:p>
          <w:p w:rsidR="003730B6" w:rsidRPr="001E64DB" w:rsidRDefault="003730B6" w:rsidP="00133902">
            <w:pPr>
              <w:spacing w:after="180"/>
              <w:rPr>
                <w:rFonts w:eastAsia="標楷體"/>
                <w:sz w:val="26"/>
                <w:szCs w:val="26"/>
              </w:rPr>
            </w:pPr>
          </w:p>
          <w:p w:rsidR="003730B6" w:rsidRPr="001E64DB" w:rsidRDefault="003730B6" w:rsidP="00133902">
            <w:pPr>
              <w:spacing w:after="180"/>
              <w:ind w:firstLineChars="100" w:firstLine="260"/>
              <w:rPr>
                <w:rFonts w:eastAsia="標楷體"/>
                <w:sz w:val="26"/>
                <w:szCs w:val="26"/>
              </w:rPr>
            </w:pPr>
            <w:r w:rsidRPr="001E64DB">
              <w:rPr>
                <w:rFonts w:eastAsia="標楷體"/>
                <w:sz w:val="26"/>
                <w:szCs w:val="26"/>
              </w:rPr>
              <w:t>此</w:t>
            </w:r>
            <w:r w:rsidRPr="001E64DB">
              <w:rPr>
                <w:rFonts w:eastAsia="標楷體"/>
                <w:sz w:val="26"/>
                <w:szCs w:val="26"/>
              </w:rPr>
              <w:t xml:space="preserve"> </w:t>
            </w:r>
            <w:r w:rsidRPr="001E64DB">
              <w:rPr>
                <w:rFonts w:eastAsia="標楷體"/>
                <w:sz w:val="26"/>
                <w:szCs w:val="26"/>
              </w:rPr>
              <w:t>致</w:t>
            </w:r>
          </w:p>
          <w:p w:rsidR="004A6322" w:rsidRPr="00677E84" w:rsidRDefault="004A6322" w:rsidP="004A6322">
            <w:pPr>
              <w:spacing w:after="180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677E84">
              <w:rPr>
                <w:rFonts w:ascii="標楷體" w:eastAsia="標楷體" w:hAnsi="標楷體" w:hint="eastAsia"/>
                <w:sz w:val="26"/>
                <w:szCs w:val="26"/>
              </w:rPr>
              <w:t>財團法人東海大學附屬高級中等學校教務處</w:t>
            </w:r>
          </w:p>
          <w:p w:rsidR="003730B6" w:rsidRPr="004A6322" w:rsidRDefault="003730B6" w:rsidP="00133902">
            <w:pPr>
              <w:spacing w:after="180"/>
              <w:ind w:firstLineChars="100" w:firstLine="260"/>
              <w:rPr>
                <w:rFonts w:eastAsia="標楷體"/>
                <w:sz w:val="26"/>
                <w:szCs w:val="26"/>
              </w:rPr>
            </w:pPr>
          </w:p>
          <w:p w:rsidR="003730B6" w:rsidRPr="001E64DB" w:rsidRDefault="003730B6" w:rsidP="00133902">
            <w:pPr>
              <w:spacing w:after="180"/>
              <w:ind w:firstLineChars="100" w:firstLine="260"/>
              <w:rPr>
                <w:rFonts w:eastAsia="標楷體"/>
                <w:sz w:val="26"/>
                <w:szCs w:val="26"/>
              </w:rPr>
            </w:pPr>
            <w:r w:rsidRPr="001E64DB">
              <w:rPr>
                <w:rFonts w:eastAsia="標楷體"/>
                <w:sz w:val="26"/>
                <w:szCs w:val="26"/>
              </w:rPr>
              <w:t>立同意書人簽章：</w:t>
            </w:r>
            <w:r w:rsidRPr="001E64DB">
              <w:rPr>
                <w:rFonts w:eastAsia="標楷體"/>
                <w:sz w:val="26"/>
                <w:szCs w:val="26"/>
              </w:rPr>
              <w:t xml:space="preserve"> </w:t>
            </w:r>
            <w:r w:rsidRPr="00250F39">
              <w:rPr>
                <w:rFonts w:eastAsia="標楷體" w:hint="eastAsia"/>
                <w:color w:val="FF0000"/>
                <w:sz w:val="26"/>
                <w:szCs w:val="26"/>
              </w:rPr>
              <w:t>(</w:t>
            </w:r>
            <w:r w:rsidRPr="00250F39">
              <w:rPr>
                <w:rFonts w:eastAsia="標楷體" w:hint="eastAsia"/>
                <w:color w:val="FF0000"/>
                <w:sz w:val="26"/>
                <w:szCs w:val="26"/>
              </w:rPr>
              <w:t>若為共同創作，須全體成員簽章</w:t>
            </w:r>
            <w:r w:rsidRPr="00250F39"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:rsidR="003730B6" w:rsidRPr="001E64DB" w:rsidRDefault="003730B6" w:rsidP="00133902">
            <w:pPr>
              <w:spacing w:after="180"/>
              <w:ind w:firstLineChars="100" w:firstLine="260"/>
              <w:rPr>
                <w:rFonts w:eastAsia="標楷體"/>
                <w:sz w:val="26"/>
                <w:szCs w:val="26"/>
              </w:rPr>
            </w:pPr>
            <w:r w:rsidRPr="001E64DB">
              <w:rPr>
                <w:rFonts w:eastAsia="標楷體"/>
                <w:sz w:val="26"/>
                <w:szCs w:val="26"/>
              </w:rPr>
              <w:t>身份證字號：</w:t>
            </w:r>
          </w:p>
          <w:p w:rsidR="003730B6" w:rsidRPr="00105F7B" w:rsidRDefault="003730B6" w:rsidP="00DB0D0A">
            <w:pPr>
              <w:spacing w:after="180"/>
              <w:ind w:firstLineChars="100" w:firstLine="260"/>
              <w:rPr>
                <w:rFonts w:eastAsia="標楷體"/>
              </w:rPr>
            </w:pPr>
            <w:r w:rsidRPr="001E64DB">
              <w:rPr>
                <w:rFonts w:eastAsia="標楷體"/>
                <w:sz w:val="26"/>
                <w:szCs w:val="26"/>
              </w:rPr>
              <w:t>中</w:t>
            </w:r>
            <w:r w:rsidRPr="001E64DB">
              <w:rPr>
                <w:rFonts w:eastAsia="標楷體"/>
                <w:sz w:val="26"/>
                <w:szCs w:val="26"/>
              </w:rPr>
              <w:t xml:space="preserve"> </w:t>
            </w:r>
            <w:r w:rsidRPr="001E64DB">
              <w:rPr>
                <w:rFonts w:eastAsia="標楷體"/>
                <w:sz w:val="26"/>
                <w:szCs w:val="26"/>
              </w:rPr>
              <w:t>華</w:t>
            </w:r>
            <w:r w:rsidRPr="001E64DB">
              <w:rPr>
                <w:rFonts w:eastAsia="標楷體"/>
                <w:sz w:val="26"/>
                <w:szCs w:val="26"/>
              </w:rPr>
              <w:t xml:space="preserve"> </w:t>
            </w:r>
            <w:r w:rsidRPr="001E64DB">
              <w:rPr>
                <w:rFonts w:eastAsia="標楷體"/>
                <w:sz w:val="26"/>
                <w:szCs w:val="26"/>
              </w:rPr>
              <w:t>民</w:t>
            </w:r>
            <w:r w:rsidRPr="001E64DB">
              <w:rPr>
                <w:rFonts w:eastAsia="標楷體"/>
                <w:sz w:val="26"/>
                <w:szCs w:val="26"/>
              </w:rPr>
              <w:t xml:space="preserve"> </w:t>
            </w:r>
            <w:r w:rsidRPr="001E64DB">
              <w:rPr>
                <w:rFonts w:eastAsia="標楷體"/>
                <w:sz w:val="26"/>
                <w:szCs w:val="26"/>
              </w:rPr>
              <w:t>國</w:t>
            </w:r>
            <w:r w:rsidR="0075610F">
              <w:rPr>
                <w:rFonts w:eastAsia="標楷體"/>
                <w:sz w:val="26"/>
                <w:szCs w:val="26"/>
              </w:rPr>
              <w:t xml:space="preserve"> </w:t>
            </w:r>
            <w:r w:rsidR="0075610F" w:rsidRPr="004A6322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4A632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1E64DB">
              <w:rPr>
                <w:rFonts w:eastAsia="標楷體"/>
                <w:sz w:val="26"/>
                <w:szCs w:val="26"/>
              </w:rPr>
              <w:t xml:space="preserve">    </w:t>
            </w:r>
            <w:r w:rsidRPr="001E64DB">
              <w:rPr>
                <w:rFonts w:eastAsia="標楷體"/>
                <w:sz w:val="26"/>
                <w:szCs w:val="26"/>
              </w:rPr>
              <w:t>月</w:t>
            </w:r>
            <w:r w:rsidRPr="001E64DB">
              <w:rPr>
                <w:rFonts w:eastAsia="標楷體"/>
                <w:sz w:val="26"/>
                <w:szCs w:val="26"/>
              </w:rPr>
              <w:t xml:space="preserve">    </w:t>
            </w:r>
            <w:r w:rsidRPr="001E64DB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:rsidR="003730B6" w:rsidRPr="003730B6" w:rsidRDefault="003730B6" w:rsidP="003730B6">
      <w:pPr>
        <w:ind w:leftChars="117" w:left="792" w:hangingChars="213" w:hanging="511"/>
        <w:rPr>
          <w:rFonts w:eastAsia="標楷體"/>
          <w:szCs w:val="24"/>
        </w:rPr>
      </w:pPr>
      <w:proofErr w:type="gramStart"/>
      <w:r w:rsidRPr="00A979C9">
        <w:rPr>
          <w:rFonts w:eastAsia="標楷體"/>
          <w:szCs w:val="24"/>
        </w:rPr>
        <w:t>註</w:t>
      </w:r>
      <w:proofErr w:type="gramEnd"/>
      <w:r w:rsidRPr="00A979C9">
        <w:rPr>
          <w:rFonts w:eastAsia="標楷體"/>
          <w:szCs w:val="24"/>
        </w:rPr>
        <w:t>：作品作者須親筆簽名確認著作權授權同意書，正本請於報名時一併檢</w:t>
      </w:r>
      <w:proofErr w:type="gramStart"/>
      <w:r w:rsidRPr="00A979C9">
        <w:rPr>
          <w:rFonts w:eastAsia="標楷體"/>
          <w:szCs w:val="24"/>
        </w:rPr>
        <w:t>附</w:t>
      </w:r>
      <w:proofErr w:type="gramEnd"/>
      <w:r w:rsidRPr="00A979C9">
        <w:rPr>
          <w:rFonts w:eastAsia="標楷體"/>
          <w:szCs w:val="24"/>
        </w:rPr>
        <w:t>。</w:t>
      </w:r>
    </w:p>
    <w:sectPr w:rsidR="003730B6" w:rsidRPr="003730B6" w:rsidSect="00C034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22" w:rsidRDefault="004A6322" w:rsidP="0039777F">
      <w:r>
        <w:separator/>
      </w:r>
    </w:p>
  </w:endnote>
  <w:endnote w:type="continuationSeparator" w:id="0">
    <w:p w:rsidR="004A6322" w:rsidRDefault="004A6322" w:rsidP="0039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22" w:rsidRDefault="004A6322" w:rsidP="0039777F">
      <w:r>
        <w:separator/>
      </w:r>
    </w:p>
  </w:footnote>
  <w:footnote w:type="continuationSeparator" w:id="0">
    <w:p w:rsidR="004A6322" w:rsidRDefault="004A6322" w:rsidP="0039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5F8"/>
    <w:multiLevelType w:val="hybridMultilevel"/>
    <w:tmpl w:val="797ABF16"/>
    <w:lvl w:ilvl="0" w:tplc="43F8D84C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E0E6AC5"/>
    <w:multiLevelType w:val="hybridMultilevel"/>
    <w:tmpl w:val="C46862A0"/>
    <w:lvl w:ilvl="0" w:tplc="A6B86E4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8CD31CB"/>
    <w:multiLevelType w:val="hybridMultilevel"/>
    <w:tmpl w:val="29A29BFA"/>
    <w:lvl w:ilvl="0" w:tplc="2F52AE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730141"/>
    <w:multiLevelType w:val="hybridMultilevel"/>
    <w:tmpl w:val="41C224CA"/>
    <w:lvl w:ilvl="0" w:tplc="B2F629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7F45D8"/>
    <w:multiLevelType w:val="hybridMultilevel"/>
    <w:tmpl w:val="4628FC6E"/>
    <w:lvl w:ilvl="0" w:tplc="A05426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543B30"/>
    <w:multiLevelType w:val="hybridMultilevel"/>
    <w:tmpl w:val="AFB2D48C"/>
    <w:lvl w:ilvl="0" w:tplc="A16C5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777FF2"/>
    <w:multiLevelType w:val="hybridMultilevel"/>
    <w:tmpl w:val="E31C4446"/>
    <w:lvl w:ilvl="0" w:tplc="EA58DD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105FE9"/>
    <w:multiLevelType w:val="hybridMultilevel"/>
    <w:tmpl w:val="C284FD16"/>
    <w:lvl w:ilvl="0" w:tplc="F412EF14">
      <w:start w:val="1"/>
      <w:numFmt w:val="taiwaneseCountingThousand"/>
      <w:lvlText w:val="%1、"/>
      <w:lvlJc w:val="left"/>
      <w:pPr>
        <w:tabs>
          <w:tab w:val="num" w:pos="393"/>
        </w:tabs>
        <w:ind w:left="1130" w:hanging="17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abstractNum w:abstractNumId="8">
    <w:nsid w:val="1F2A3E96"/>
    <w:multiLevelType w:val="hybridMultilevel"/>
    <w:tmpl w:val="90E634F6"/>
    <w:lvl w:ilvl="0" w:tplc="16401926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C67259"/>
    <w:multiLevelType w:val="hybridMultilevel"/>
    <w:tmpl w:val="3488B2AE"/>
    <w:lvl w:ilvl="0" w:tplc="62222DA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0">
    <w:nsid w:val="24114B47"/>
    <w:multiLevelType w:val="hybridMultilevel"/>
    <w:tmpl w:val="1E00273E"/>
    <w:lvl w:ilvl="0" w:tplc="915E2606"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新細明體" w:eastAsia="新細明體" w:hAnsi="新細明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11">
    <w:nsid w:val="260A1305"/>
    <w:multiLevelType w:val="hybridMultilevel"/>
    <w:tmpl w:val="954AC4B8"/>
    <w:lvl w:ilvl="0" w:tplc="EA58DD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953F3F"/>
    <w:multiLevelType w:val="hybridMultilevel"/>
    <w:tmpl w:val="09BA8628"/>
    <w:lvl w:ilvl="0" w:tplc="224C1D32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162035"/>
    <w:multiLevelType w:val="hybridMultilevel"/>
    <w:tmpl w:val="D9263FE6"/>
    <w:lvl w:ilvl="0" w:tplc="B96CEB70">
      <w:start w:val="1"/>
      <w:numFmt w:val="taiwaneseCountingThousand"/>
      <w:lvlText w:val="%1、"/>
      <w:lvlJc w:val="left"/>
      <w:pPr>
        <w:tabs>
          <w:tab w:val="num" w:pos="-1155"/>
        </w:tabs>
        <w:ind w:left="84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AA116B0"/>
    <w:multiLevelType w:val="hybridMultilevel"/>
    <w:tmpl w:val="2548ADA0"/>
    <w:lvl w:ilvl="0" w:tplc="0DC0D0A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BE1478"/>
    <w:multiLevelType w:val="hybridMultilevel"/>
    <w:tmpl w:val="F1806E22"/>
    <w:lvl w:ilvl="0" w:tplc="B112918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C36283"/>
    <w:multiLevelType w:val="hybridMultilevel"/>
    <w:tmpl w:val="28FA5AEC"/>
    <w:lvl w:ilvl="0" w:tplc="43F8D8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ED1D5F"/>
    <w:multiLevelType w:val="hybridMultilevel"/>
    <w:tmpl w:val="F3EC56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575368"/>
    <w:multiLevelType w:val="hybridMultilevel"/>
    <w:tmpl w:val="E7787608"/>
    <w:lvl w:ilvl="0" w:tplc="159A1D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E80EE8"/>
    <w:multiLevelType w:val="hybridMultilevel"/>
    <w:tmpl w:val="38A4699E"/>
    <w:lvl w:ilvl="0" w:tplc="0422FB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C2D41E8"/>
    <w:multiLevelType w:val="hybridMultilevel"/>
    <w:tmpl w:val="4CE67428"/>
    <w:lvl w:ilvl="0" w:tplc="C2304718">
      <w:start w:val="1"/>
      <w:numFmt w:val="taiwaneseCountingThousand"/>
      <w:lvlText w:val="%1、"/>
      <w:lvlJc w:val="left"/>
      <w:pPr>
        <w:tabs>
          <w:tab w:val="num" w:pos="393"/>
        </w:tabs>
        <w:ind w:left="1130" w:hanging="17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abstractNum w:abstractNumId="21">
    <w:nsid w:val="3DD00783"/>
    <w:multiLevelType w:val="hybridMultilevel"/>
    <w:tmpl w:val="B8529548"/>
    <w:lvl w:ilvl="0" w:tplc="1DCEDC20">
      <w:start w:val="1"/>
      <w:numFmt w:val="taiwaneseCountingThousand"/>
      <w:lvlText w:val="（%1）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514235"/>
    <w:multiLevelType w:val="hybridMultilevel"/>
    <w:tmpl w:val="37A4E0F4"/>
    <w:lvl w:ilvl="0" w:tplc="04090015">
      <w:start w:val="1"/>
      <w:numFmt w:val="taiwaneseCountingThousand"/>
      <w:lvlText w:val="%1、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3">
    <w:nsid w:val="44012BB7"/>
    <w:multiLevelType w:val="hybridMultilevel"/>
    <w:tmpl w:val="97145DFE"/>
    <w:lvl w:ilvl="0" w:tplc="56628A2E">
      <w:start w:val="1"/>
      <w:numFmt w:val="taiwaneseCountingThousand"/>
      <w:lvlText w:val="（%1）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B85B79"/>
    <w:multiLevelType w:val="hybridMultilevel"/>
    <w:tmpl w:val="DC3A5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7803567"/>
    <w:multiLevelType w:val="hybridMultilevel"/>
    <w:tmpl w:val="E31C4446"/>
    <w:lvl w:ilvl="0" w:tplc="EA58DD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1E7B70"/>
    <w:multiLevelType w:val="hybridMultilevel"/>
    <w:tmpl w:val="2548ADA0"/>
    <w:lvl w:ilvl="0" w:tplc="0DC0D0A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AB045D"/>
    <w:multiLevelType w:val="hybridMultilevel"/>
    <w:tmpl w:val="1E1EA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3D69D9"/>
    <w:multiLevelType w:val="hybridMultilevel"/>
    <w:tmpl w:val="2548ADA0"/>
    <w:lvl w:ilvl="0" w:tplc="0DC0D0A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08428F"/>
    <w:multiLevelType w:val="hybridMultilevel"/>
    <w:tmpl w:val="5B04F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A107071"/>
    <w:multiLevelType w:val="hybridMultilevel"/>
    <w:tmpl w:val="A89045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2D72FB4"/>
    <w:multiLevelType w:val="hybridMultilevel"/>
    <w:tmpl w:val="2548ADA0"/>
    <w:lvl w:ilvl="0" w:tplc="0DC0D0A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3224C4F"/>
    <w:multiLevelType w:val="hybridMultilevel"/>
    <w:tmpl w:val="2548ADA0"/>
    <w:lvl w:ilvl="0" w:tplc="0DC0D0A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8450E3"/>
    <w:multiLevelType w:val="hybridMultilevel"/>
    <w:tmpl w:val="4146A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CE30BFBA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232A8E"/>
    <w:multiLevelType w:val="hybridMultilevel"/>
    <w:tmpl w:val="DA40506C"/>
    <w:lvl w:ilvl="0" w:tplc="B720BE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D6708A"/>
    <w:multiLevelType w:val="hybridMultilevel"/>
    <w:tmpl w:val="463E3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E70EC7"/>
    <w:multiLevelType w:val="hybridMultilevel"/>
    <w:tmpl w:val="325A1D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C2C6C53"/>
    <w:multiLevelType w:val="hybridMultilevel"/>
    <w:tmpl w:val="0D109424"/>
    <w:lvl w:ilvl="0" w:tplc="06565CFE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9B2D31"/>
    <w:multiLevelType w:val="hybridMultilevel"/>
    <w:tmpl w:val="BB10E958"/>
    <w:lvl w:ilvl="0" w:tplc="FC26E238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E8339A"/>
    <w:multiLevelType w:val="hybridMultilevel"/>
    <w:tmpl w:val="96C6C37C"/>
    <w:lvl w:ilvl="0" w:tplc="78E68B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F64E2D"/>
    <w:multiLevelType w:val="hybridMultilevel"/>
    <w:tmpl w:val="A04AC79C"/>
    <w:lvl w:ilvl="0" w:tplc="E8AE1F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3"/>
  </w:num>
  <w:num w:numId="3">
    <w:abstractNumId w:val="35"/>
  </w:num>
  <w:num w:numId="4">
    <w:abstractNumId w:val="29"/>
  </w:num>
  <w:num w:numId="5">
    <w:abstractNumId w:val="24"/>
  </w:num>
  <w:num w:numId="6">
    <w:abstractNumId w:val="34"/>
  </w:num>
  <w:num w:numId="7">
    <w:abstractNumId w:val="39"/>
  </w:num>
  <w:num w:numId="8">
    <w:abstractNumId w:val="5"/>
  </w:num>
  <w:num w:numId="9">
    <w:abstractNumId w:val="0"/>
  </w:num>
  <w:num w:numId="10">
    <w:abstractNumId w:val="4"/>
  </w:num>
  <w:num w:numId="11">
    <w:abstractNumId w:val="40"/>
  </w:num>
  <w:num w:numId="12">
    <w:abstractNumId w:val="18"/>
  </w:num>
  <w:num w:numId="13">
    <w:abstractNumId w:val="15"/>
  </w:num>
  <w:num w:numId="14">
    <w:abstractNumId w:val="11"/>
  </w:num>
  <w:num w:numId="15">
    <w:abstractNumId w:val="1"/>
  </w:num>
  <w:num w:numId="16">
    <w:abstractNumId w:val="12"/>
  </w:num>
  <w:num w:numId="17">
    <w:abstractNumId w:val="8"/>
  </w:num>
  <w:num w:numId="18">
    <w:abstractNumId w:val="26"/>
  </w:num>
  <w:num w:numId="19">
    <w:abstractNumId w:val="32"/>
  </w:num>
  <w:num w:numId="20">
    <w:abstractNumId w:val="28"/>
  </w:num>
  <w:num w:numId="21">
    <w:abstractNumId w:val="14"/>
  </w:num>
  <w:num w:numId="22">
    <w:abstractNumId w:val="31"/>
  </w:num>
  <w:num w:numId="23">
    <w:abstractNumId w:val="37"/>
  </w:num>
  <w:num w:numId="24">
    <w:abstractNumId w:val="9"/>
  </w:num>
  <w:num w:numId="25">
    <w:abstractNumId w:val="21"/>
  </w:num>
  <w:num w:numId="26">
    <w:abstractNumId w:val="23"/>
  </w:num>
  <w:num w:numId="27">
    <w:abstractNumId w:val="38"/>
  </w:num>
  <w:num w:numId="28">
    <w:abstractNumId w:val="2"/>
  </w:num>
  <w:num w:numId="29">
    <w:abstractNumId w:val="3"/>
  </w:num>
  <w:num w:numId="30">
    <w:abstractNumId w:val="22"/>
  </w:num>
  <w:num w:numId="31">
    <w:abstractNumId w:val="30"/>
  </w:num>
  <w:num w:numId="32">
    <w:abstractNumId w:val="36"/>
  </w:num>
  <w:num w:numId="33">
    <w:abstractNumId w:val="17"/>
  </w:num>
  <w:num w:numId="34">
    <w:abstractNumId w:val="13"/>
  </w:num>
  <w:num w:numId="35">
    <w:abstractNumId w:val="7"/>
  </w:num>
  <w:num w:numId="36">
    <w:abstractNumId w:val="10"/>
  </w:num>
  <w:num w:numId="37">
    <w:abstractNumId w:val="20"/>
  </w:num>
  <w:num w:numId="38">
    <w:abstractNumId w:val="19"/>
  </w:num>
  <w:num w:numId="39">
    <w:abstractNumId w:val="25"/>
  </w:num>
  <w:num w:numId="40">
    <w:abstractNumId w:val="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47"/>
    <w:rsid w:val="0001412B"/>
    <w:rsid w:val="000244BE"/>
    <w:rsid w:val="000247FA"/>
    <w:rsid w:val="000317D2"/>
    <w:rsid w:val="000625E9"/>
    <w:rsid w:val="00076F32"/>
    <w:rsid w:val="00133902"/>
    <w:rsid w:val="00154BB3"/>
    <w:rsid w:val="001734C8"/>
    <w:rsid w:val="001A7D7F"/>
    <w:rsid w:val="001E5465"/>
    <w:rsid w:val="00201E41"/>
    <w:rsid w:val="002447BF"/>
    <w:rsid w:val="002A7403"/>
    <w:rsid w:val="002C6F6E"/>
    <w:rsid w:val="002E5F87"/>
    <w:rsid w:val="002F4805"/>
    <w:rsid w:val="00346415"/>
    <w:rsid w:val="003730B6"/>
    <w:rsid w:val="0039777F"/>
    <w:rsid w:val="003B01F9"/>
    <w:rsid w:val="003C42AD"/>
    <w:rsid w:val="003E3F53"/>
    <w:rsid w:val="00406778"/>
    <w:rsid w:val="00424E33"/>
    <w:rsid w:val="00480817"/>
    <w:rsid w:val="004A6322"/>
    <w:rsid w:val="004C242D"/>
    <w:rsid w:val="004C6736"/>
    <w:rsid w:val="004E6BC3"/>
    <w:rsid w:val="0054119E"/>
    <w:rsid w:val="005422AE"/>
    <w:rsid w:val="00555C3F"/>
    <w:rsid w:val="00586D6C"/>
    <w:rsid w:val="005941A5"/>
    <w:rsid w:val="005B0190"/>
    <w:rsid w:val="005B673D"/>
    <w:rsid w:val="005C06A7"/>
    <w:rsid w:val="0060728B"/>
    <w:rsid w:val="00662D16"/>
    <w:rsid w:val="00670A3F"/>
    <w:rsid w:val="006B48D5"/>
    <w:rsid w:val="006D750B"/>
    <w:rsid w:val="006F212F"/>
    <w:rsid w:val="00701F86"/>
    <w:rsid w:val="0072718E"/>
    <w:rsid w:val="0075610F"/>
    <w:rsid w:val="00790917"/>
    <w:rsid w:val="007A1305"/>
    <w:rsid w:val="0082241E"/>
    <w:rsid w:val="00836E88"/>
    <w:rsid w:val="00847A9E"/>
    <w:rsid w:val="008C0C8E"/>
    <w:rsid w:val="008E5FEB"/>
    <w:rsid w:val="008F759D"/>
    <w:rsid w:val="00925C20"/>
    <w:rsid w:val="009511F2"/>
    <w:rsid w:val="0096205D"/>
    <w:rsid w:val="00970924"/>
    <w:rsid w:val="009C7485"/>
    <w:rsid w:val="00A0598F"/>
    <w:rsid w:val="00A15423"/>
    <w:rsid w:val="00A623F0"/>
    <w:rsid w:val="00A76DDE"/>
    <w:rsid w:val="00A80872"/>
    <w:rsid w:val="00AB1585"/>
    <w:rsid w:val="00AB37AE"/>
    <w:rsid w:val="00B21DD3"/>
    <w:rsid w:val="00B34309"/>
    <w:rsid w:val="00B34A8B"/>
    <w:rsid w:val="00BA25C9"/>
    <w:rsid w:val="00BB1F89"/>
    <w:rsid w:val="00BE1C0A"/>
    <w:rsid w:val="00C03494"/>
    <w:rsid w:val="00C21271"/>
    <w:rsid w:val="00C353F2"/>
    <w:rsid w:val="00C373E7"/>
    <w:rsid w:val="00C40B93"/>
    <w:rsid w:val="00C5222C"/>
    <w:rsid w:val="00C65FDC"/>
    <w:rsid w:val="00CC388B"/>
    <w:rsid w:val="00CF2548"/>
    <w:rsid w:val="00CF7C3D"/>
    <w:rsid w:val="00D308BB"/>
    <w:rsid w:val="00D46A47"/>
    <w:rsid w:val="00D64939"/>
    <w:rsid w:val="00D84C27"/>
    <w:rsid w:val="00DB0D0A"/>
    <w:rsid w:val="00DF6E0A"/>
    <w:rsid w:val="00E077FC"/>
    <w:rsid w:val="00E223B8"/>
    <w:rsid w:val="00E25F92"/>
    <w:rsid w:val="00E3031E"/>
    <w:rsid w:val="00E30CDD"/>
    <w:rsid w:val="00E402E5"/>
    <w:rsid w:val="00E96EA1"/>
    <w:rsid w:val="00EB6B37"/>
    <w:rsid w:val="00ED0A14"/>
    <w:rsid w:val="00ED35F8"/>
    <w:rsid w:val="00F014B0"/>
    <w:rsid w:val="00F410BD"/>
    <w:rsid w:val="00F42C6B"/>
    <w:rsid w:val="00F5179C"/>
    <w:rsid w:val="00F52A4D"/>
    <w:rsid w:val="00F80C59"/>
    <w:rsid w:val="00FB3F47"/>
    <w:rsid w:val="00FD0D38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B3F47"/>
    <w:rPr>
      <w:rFonts w:hAnsi="Courier New" w:cs="Courier New"/>
      <w:szCs w:val="24"/>
    </w:rPr>
  </w:style>
  <w:style w:type="character" w:customStyle="1" w:styleId="a4">
    <w:name w:val="純文字 字元"/>
    <w:link w:val="a3"/>
    <w:uiPriority w:val="99"/>
    <w:rsid w:val="00FB3F47"/>
    <w:rPr>
      <w:rFonts w:hAnsi="Courier New" w:cs="Courier New"/>
      <w:kern w:val="2"/>
      <w:sz w:val="24"/>
      <w:szCs w:val="24"/>
    </w:rPr>
  </w:style>
  <w:style w:type="character" w:styleId="a5">
    <w:name w:val="Hyperlink"/>
    <w:uiPriority w:val="99"/>
    <w:unhideWhenUsed/>
    <w:rsid w:val="00C0349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7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9777F"/>
    <w:rPr>
      <w:kern w:val="2"/>
    </w:rPr>
  </w:style>
  <w:style w:type="paragraph" w:styleId="a8">
    <w:name w:val="footer"/>
    <w:basedOn w:val="a"/>
    <w:link w:val="a9"/>
    <w:uiPriority w:val="99"/>
    <w:unhideWhenUsed/>
    <w:rsid w:val="00397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9777F"/>
    <w:rPr>
      <w:kern w:val="2"/>
    </w:rPr>
  </w:style>
  <w:style w:type="paragraph" w:styleId="aa">
    <w:name w:val="List Paragraph"/>
    <w:basedOn w:val="a"/>
    <w:uiPriority w:val="34"/>
    <w:qFormat/>
    <w:rsid w:val="004E6B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B3F47"/>
    <w:rPr>
      <w:rFonts w:hAnsi="Courier New" w:cs="Courier New"/>
      <w:szCs w:val="24"/>
    </w:rPr>
  </w:style>
  <w:style w:type="character" w:customStyle="1" w:styleId="a4">
    <w:name w:val="純文字 字元"/>
    <w:link w:val="a3"/>
    <w:uiPriority w:val="99"/>
    <w:rsid w:val="00FB3F47"/>
    <w:rPr>
      <w:rFonts w:hAnsi="Courier New" w:cs="Courier New"/>
      <w:kern w:val="2"/>
      <w:sz w:val="24"/>
      <w:szCs w:val="24"/>
    </w:rPr>
  </w:style>
  <w:style w:type="character" w:styleId="a5">
    <w:name w:val="Hyperlink"/>
    <w:uiPriority w:val="99"/>
    <w:unhideWhenUsed/>
    <w:rsid w:val="00C0349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7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9777F"/>
    <w:rPr>
      <w:kern w:val="2"/>
    </w:rPr>
  </w:style>
  <w:style w:type="paragraph" w:styleId="a8">
    <w:name w:val="footer"/>
    <w:basedOn w:val="a"/>
    <w:link w:val="a9"/>
    <w:uiPriority w:val="99"/>
    <w:unhideWhenUsed/>
    <w:rsid w:val="00397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9777F"/>
    <w:rPr>
      <w:kern w:val="2"/>
    </w:rPr>
  </w:style>
  <w:style w:type="paragraph" w:styleId="aa">
    <w:name w:val="List Paragraph"/>
    <w:basedOn w:val="a"/>
    <w:uiPriority w:val="34"/>
    <w:qFormat/>
    <w:rsid w:val="004E6B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03EC-2F83-4E3E-9ACD-10830D6B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蔡秉修</dc:creator>
  <cp:lastModifiedBy>楊育如</cp:lastModifiedBy>
  <cp:revision>6</cp:revision>
  <dcterms:created xsi:type="dcterms:W3CDTF">2022-05-25T03:14:00Z</dcterms:created>
  <dcterms:modified xsi:type="dcterms:W3CDTF">2022-05-30T00:02:00Z</dcterms:modified>
</cp:coreProperties>
</file>