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3" w:rsidRPr="00B33BE3" w:rsidRDefault="00B33BE3">
      <w:pPr>
        <w:rPr>
          <w:b/>
          <w:sz w:val="32"/>
        </w:rPr>
      </w:pPr>
      <w:bookmarkStart w:id="0" w:name="_GoBack"/>
      <w:bookmarkEnd w:id="0"/>
      <w:r w:rsidRPr="00B33BE3">
        <w:rPr>
          <w:rFonts w:eastAsia="標楷體"/>
          <w:b/>
          <w:sz w:val="32"/>
        </w:rPr>
        <w:t>10</w:t>
      </w:r>
      <w:r w:rsidRPr="00B33BE3">
        <w:rPr>
          <w:rFonts w:eastAsia="標楷體" w:hint="eastAsia"/>
          <w:b/>
          <w:sz w:val="32"/>
        </w:rPr>
        <w:t>8</w:t>
      </w:r>
      <w:r w:rsidRPr="00B33BE3">
        <w:rPr>
          <w:rFonts w:eastAsia="標楷體"/>
          <w:b/>
          <w:sz w:val="32"/>
        </w:rPr>
        <w:t>學年度</w:t>
      </w:r>
      <w:r>
        <w:rPr>
          <w:rFonts w:eastAsia="標楷體" w:hint="eastAsia"/>
          <w:b/>
          <w:sz w:val="32"/>
        </w:rPr>
        <w:t>數理及資訊學科</w:t>
      </w:r>
      <w:r w:rsidRPr="00B33BE3">
        <w:rPr>
          <w:rFonts w:eastAsia="標楷體"/>
          <w:b/>
          <w:sz w:val="32"/>
        </w:rPr>
        <w:t>能力競賽</w:t>
      </w:r>
      <w:proofErr w:type="gramStart"/>
      <w:r w:rsidRPr="00B33BE3">
        <w:rPr>
          <w:rFonts w:eastAsia="標楷體"/>
          <w:b/>
          <w:sz w:val="32"/>
        </w:rPr>
        <w:t>中</w:t>
      </w:r>
      <w:r w:rsidRPr="00B33BE3">
        <w:rPr>
          <w:rFonts w:eastAsia="標楷體" w:hint="eastAsia"/>
          <w:b/>
          <w:sz w:val="32"/>
        </w:rPr>
        <w:t>投</w:t>
      </w:r>
      <w:r w:rsidRPr="00B33BE3">
        <w:rPr>
          <w:rFonts w:eastAsia="標楷體"/>
          <w:b/>
          <w:sz w:val="32"/>
        </w:rPr>
        <w:t>區複賽</w:t>
      </w:r>
      <w:proofErr w:type="gramEnd"/>
      <w:r w:rsidRPr="00B33BE3">
        <w:rPr>
          <w:rFonts w:eastAsia="標楷體"/>
          <w:b/>
          <w:sz w:val="32"/>
        </w:rPr>
        <w:t>各學科內容範圍</w:t>
      </w:r>
    </w:p>
    <w:tbl>
      <w:tblPr>
        <w:tblpPr w:leftFromText="180" w:rightFromText="180" w:vertAnchor="text" w:horzAnchor="margin" w:tblpXSpec="center" w:tblpY="97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2038"/>
        <w:gridCol w:w="6126"/>
      </w:tblGrid>
      <w:tr w:rsidR="00B33BE3" w:rsidRPr="00FF09B6" w:rsidTr="006C768B">
        <w:trPr>
          <w:trHeight w:val="301"/>
        </w:trPr>
        <w:tc>
          <w:tcPr>
            <w:tcW w:w="1356" w:type="dxa"/>
            <w:vAlign w:val="center"/>
          </w:tcPr>
          <w:p w:rsidR="00B33BE3" w:rsidRPr="00FF09B6" w:rsidRDefault="00B33BE3" w:rsidP="006C768B">
            <w:pPr>
              <w:jc w:val="center"/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科 別</w:t>
            </w:r>
          </w:p>
        </w:tc>
        <w:tc>
          <w:tcPr>
            <w:tcW w:w="2038" w:type="dxa"/>
            <w:vAlign w:val="center"/>
          </w:tcPr>
          <w:p w:rsidR="00B33BE3" w:rsidRPr="00FF09B6" w:rsidRDefault="00B33BE3" w:rsidP="006C768B">
            <w:pPr>
              <w:jc w:val="center"/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版  本</w:t>
            </w:r>
          </w:p>
        </w:tc>
        <w:tc>
          <w:tcPr>
            <w:tcW w:w="6126" w:type="dxa"/>
            <w:vAlign w:val="center"/>
          </w:tcPr>
          <w:p w:rsidR="00B33BE3" w:rsidRPr="00FF09B6" w:rsidRDefault="00B33BE3" w:rsidP="006C768B">
            <w:pPr>
              <w:ind w:leftChars="66" w:left="158" w:firstLine="1"/>
              <w:jc w:val="center"/>
              <w:rPr>
                <w:rFonts w:ascii="標楷體" w:eastAsia="標楷體" w:hAnsi="標楷體"/>
              </w:rPr>
            </w:pPr>
            <w:proofErr w:type="gramStart"/>
            <w:r w:rsidRPr="00FF09B6">
              <w:rPr>
                <w:rFonts w:ascii="標楷體" w:eastAsia="標楷體" w:hAnsi="標楷體" w:hint="eastAsia"/>
              </w:rPr>
              <w:t>範</w:t>
            </w:r>
            <w:proofErr w:type="gramEnd"/>
            <w:r w:rsidRPr="00FF09B6">
              <w:rPr>
                <w:rFonts w:ascii="標楷體" w:eastAsia="標楷體" w:hAnsi="標楷體" w:hint="eastAsia"/>
              </w:rPr>
              <w:t xml:space="preserve">      圍</w:t>
            </w:r>
          </w:p>
        </w:tc>
      </w:tr>
      <w:tr w:rsidR="00B33BE3" w:rsidRPr="00FF09B6" w:rsidTr="006C768B">
        <w:trPr>
          <w:trHeight w:val="932"/>
        </w:trPr>
        <w:tc>
          <w:tcPr>
            <w:tcW w:w="1356" w:type="dxa"/>
            <w:vAlign w:val="center"/>
          </w:tcPr>
          <w:p w:rsidR="00B33BE3" w:rsidRPr="00FF09B6" w:rsidRDefault="00B33BE3" w:rsidP="006C768B">
            <w:pPr>
              <w:jc w:val="center"/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2038" w:type="dxa"/>
            <w:vAlign w:val="center"/>
          </w:tcPr>
          <w:p w:rsidR="00B33BE3" w:rsidRPr="00FF09B6" w:rsidRDefault="00B33BE3" w:rsidP="006C768B">
            <w:pPr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以課程標準教材綱要為</w:t>
            </w:r>
            <w:proofErr w:type="gramStart"/>
            <w:r w:rsidRPr="00FF09B6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6126" w:type="dxa"/>
            <w:vAlign w:val="center"/>
          </w:tcPr>
          <w:p w:rsidR="00B33BE3" w:rsidRPr="00FF09B6" w:rsidRDefault="00B33BE3" w:rsidP="006C768B">
            <w:pPr>
              <w:rPr>
                <w:rFonts w:eastAsia="標楷體"/>
              </w:rPr>
            </w:pPr>
            <w:r w:rsidRPr="00FF09B6">
              <w:rPr>
                <w:rFonts w:eastAsia="標楷體"/>
              </w:rPr>
              <w:t>基礎化學</w:t>
            </w:r>
            <w:r w:rsidRPr="00FF09B6">
              <w:rPr>
                <w:rFonts w:eastAsia="標楷體"/>
              </w:rPr>
              <w:t>(</w:t>
            </w:r>
            <w:proofErr w:type="gramStart"/>
            <w:r w:rsidRPr="00FF09B6">
              <w:rPr>
                <w:rFonts w:eastAsia="標楷體"/>
              </w:rPr>
              <w:t>一</w:t>
            </w:r>
            <w:proofErr w:type="gramEnd"/>
            <w:r w:rsidRPr="00FF09B6">
              <w:rPr>
                <w:rFonts w:eastAsia="標楷體"/>
              </w:rPr>
              <w:t>)(</w:t>
            </w:r>
            <w:r w:rsidRPr="00FF09B6">
              <w:rPr>
                <w:rFonts w:eastAsia="標楷體"/>
              </w:rPr>
              <w:t>二</w:t>
            </w:r>
            <w:r w:rsidRPr="00FF09B6">
              <w:rPr>
                <w:rFonts w:eastAsia="標楷體"/>
              </w:rPr>
              <w:t>)(</w:t>
            </w:r>
            <w:r w:rsidRPr="00FF09B6">
              <w:rPr>
                <w:rFonts w:eastAsia="標楷體"/>
              </w:rPr>
              <w:t>三</w:t>
            </w:r>
            <w:r w:rsidRPr="00FF09B6">
              <w:rPr>
                <w:rFonts w:eastAsia="標楷體"/>
              </w:rPr>
              <w:t>)</w:t>
            </w:r>
            <w:r w:rsidRPr="00FF09B6">
              <w:rPr>
                <w:rFonts w:eastAsia="標楷體"/>
              </w:rPr>
              <w:t>、選修化學</w:t>
            </w:r>
            <w:r w:rsidRPr="00FF09B6">
              <w:rPr>
                <w:rFonts w:eastAsia="標楷體" w:hint="eastAsia"/>
              </w:rPr>
              <w:t>(</w:t>
            </w:r>
            <w:r w:rsidRPr="00FF09B6">
              <w:rPr>
                <w:rFonts w:eastAsia="標楷體" w:hint="eastAsia"/>
              </w:rPr>
              <w:t>上</w:t>
            </w:r>
            <w:r w:rsidRPr="00FF09B6">
              <w:rPr>
                <w:rFonts w:eastAsia="標楷體" w:hint="eastAsia"/>
              </w:rPr>
              <w:t>)(</w:t>
            </w:r>
            <w:r w:rsidRPr="00FF09B6">
              <w:rPr>
                <w:rFonts w:eastAsia="標楷體" w:hint="eastAsia"/>
              </w:rPr>
              <w:t>下</w:t>
            </w:r>
            <w:r w:rsidRPr="00FF09B6">
              <w:rPr>
                <w:rFonts w:eastAsia="標楷體" w:hint="eastAsia"/>
              </w:rPr>
              <w:t>)</w:t>
            </w:r>
            <w:r w:rsidRPr="00FF09B6">
              <w:rPr>
                <w:rFonts w:eastAsia="標楷體" w:hint="eastAsia"/>
              </w:rPr>
              <w:t>冊</w:t>
            </w:r>
            <w:r w:rsidRPr="00FF09B6">
              <w:rPr>
                <w:rFonts w:eastAsia="標楷體"/>
              </w:rPr>
              <w:t>，不涉及離</w:t>
            </w:r>
            <w:r w:rsidRPr="00FF09B6">
              <w:rPr>
                <w:rFonts w:eastAsia="標楷體" w:hint="eastAsia"/>
              </w:rPr>
              <w:t>子</w:t>
            </w:r>
            <w:proofErr w:type="gramStart"/>
            <w:r w:rsidRPr="00FF09B6">
              <w:rPr>
                <w:rFonts w:eastAsia="標楷體"/>
              </w:rPr>
              <w:t>晶體晶格</w:t>
            </w:r>
            <w:r w:rsidRPr="00FF09B6">
              <w:rPr>
                <w:rFonts w:eastAsia="標楷體" w:hint="eastAsia"/>
              </w:rPr>
              <w:t>的</w:t>
            </w:r>
            <w:proofErr w:type="gramEnd"/>
            <w:r w:rsidRPr="00FF09B6">
              <w:rPr>
                <w:rFonts w:eastAsia="標楷體"/>
              </w:rPr>
              <w:t>計算。</w:t>
            </w:r>
          </w:p>
        </w:tc>
      </w:tr>
      <w:tr w:rsidR="00B33BE3" w:rsidRPr="00FF09B6" w:rsidTr="006C768B">
        <w:trPr>
          <w:trHeight w:val="632"/>
        </w:trPr>
        <w:tc>
          <w:tcPr>
            <w:tcW w:w="1356" w:type="dxa"/>
            <w:vAlign w:val="center"/>
          </w:tcPr>
          <w:p w:rsidR="00B33BE3" w:rsidRPr="00FF09B6" w:rsidRDefault="00B33BE3" w:rsidP="006C768B">
            <w:pPr>
              <w:jc w:val="center"/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2038" w:type="dxa"/>
            <w:vAlign w:val="center"/>
          </w:tcPr>
          <w:p w:rsidR="00B33BE3" w:rsidRPr="00FF09B6" w:rsidRDefault="00B33BE3" w:rsidP="006C768B">
            <w:pPr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以課程標準教材綱要為</w:t>
            </w:r>
            <w:proofErr w:type="gramStart"/>
            <w:r w:rsidRPr="00FF09B6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6126" w:type="dxa"/>
            <w:vAlign w:val="center"/>
          </w:tcPr>
          <w:p w:rsidR="00B33BE3" w:rsidRPr="00FF09B6" w:rsidRDefault="00B33BE3" w:rsidP="006C768B">
            <w:pPr>
              <w:rPr>
                <w:rFonts w:eastAsia="標楷體"/>
              </w:rPr>
            </w:pPr>
            <w:r w:rsidRPr="00FF09B6">
              <w:rPr>
                <w:rFonts w:eastAsia="標楷體" w:hint="eastAsia"/>
              </w:rPr>
              <w:t>以普通型高級中等學校課程教材範圍為原則，並得包含部分相關基礎科學理論題目，以評測參加者之潛能。</w:t>
            </w:r>
          </w:p>
        </w:tc>
      </w:tr>
      <w:tr w:rsidR="00B33BE3" w:rsidRPr="00FF09B6" w:rsidTr="006C768B">
        <w:trPr>
          <w:trHeight w:val="932"/>
        </w:trPr>
        <w:tc>
          <w:tcPr>
            <w:tcW w:w="1356" w:type="dxa"/>
            <w:vAlign w:val="center"/>
          </w:tcPr>
          <w:p w:rsidR="00B33BE3" w:rsidRPr="00FF09B6" w:rsidRDefault="00B33BE3" w:rsidP="006C768B">
            <w:pPr>
              <w:jc w:val="center"/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2038" w:type="dxa"/>
            <w:vAlign w:val="center"/>
          </w:tcPr>
          <w:p w:rsidR="00B33BE3" w:rsidRPr="00FF09B6" w:rsidRDefault="00B33BE3" w:rsidP="006C768B">
            <w:pPr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以課程標準教材綱要為</w:t>
            </w:r>
            <w:proofErr w:type="gramStart"/>
            <w:r w:rsidRPr="00FF09B6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6126" w:type="dxa"/>
            <w:vAlign w:val="center"/>
          </w:tcPr>
          <w:p w:rsidR="00B33BE3" w:rsidRPr="00FF09B6" w:rsidRDefault="00B33BE3" w:rsidP="006C768B">
            <w:pPr>
              <w:rPr>
                <w:rFonts w:ascii="標楷體" w:eastAsia="標楷體" w:hAnsi="標楷體"/>
              </w:rPr>
            </w:pPr>
            <w:r w:rsidRPr="00FF09B6">
              <w:rPr>
                <w:rFonts w:ascii="標楷體" w:eastAsia="標楷體" w:hAnsi="標楷體" w:hint="eastAsia"/>
              </w:rPr>
              <w:t>基礎物理(</w:t>
            </w:r>
            <w:proofErr w:type="gramStart"/>
            <w:r w:rsidRPr="00FF09B6">
              <w:rPr>
                <w:rFonts w:ascii="標楷體" w:eastAsia="標楷體" w:hAnsi="標楷體" w:hint="eastAsia"/>
              </w:rPr>
              <w:t>一</w:t>
            </w:r>
            <w:proofErr w:type="gramEnd"/>
            <w:r w:rsidRPr="00FF09B6">
              <w:rPr>
                <w:rFonts w:ascii="標楷體" w:eastAsia="標楷體" w:hAnsi="標楷體" w:hint="eastAsia"/>
              </w:rPr>
              <w:t>)、基礎物理(二)B上下兩冊、選修物理至光學部份，不含電磁學與近代物理學，並得包含部分相關物理理論之題目，以便評測參加者之潛能。</w:t>
            </w:r>
          </w:p>
        </w:tc>
      </w:tr>
    </w:tbl>
    <w:p w:rsidR="00CB3BDA" w:rsidRPr="00B33BE3" w:rsidRDefault="00CB3BDA"/>
    <w:sectPr w:rsidR="00CB3BDA" w:rsidRPr="00B33BE3" w:rsidSect="00B33B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03" w:rsidRDefault="00206A03" w:rsidP="007826E3">
      <w:r>
        <w:separator/>
      </w:r>
    </w:p>
  </w:endnote>
  <w:endnote w:type="continuationSeparator" w:id="0">
    <w:p w:rsidR="00206A03" w:rsidRDefault="00206A03" w:rsidP="0078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03" w:rsidRDefault="00206A03" w:rsidP="007826E3">
      <w:r>
        <w:separator/>
      </w:r>
    </w:p>
  </w:footnote>
  <w:footnote w:type="continuationSeparator" w:id="0">
    <w:p w:rsidR="00206A03" w:rsidRDefault="00206A03" w:rsidP="0078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3"/>
    <w:rsid w:val="00206A03"/>
    <w:rsid w:val="007826E3"/>
    <w:rsid w:val="00B33BE3"/>
    <w:rsid w:val="00C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6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6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6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6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2019-10-23T02:58:00Z</dcterms:created>
  <dcterms:modified xsi:type="dcterms:W3CDTF">2019-10-23T02:58:00Z</dcterms:modified>
</cp:coreProperties>
</file>